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D5" w:rsidRPr="00E16142" w:rsidRDefault="00D529D5" w:rsidP="00D529D5">
      <w:pPr>
        <w:tabs>
          <w:tab w:val="left" w:pos="3240"/>
        </w:tabs>
        <w:jc w:val="both"/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Aria curriculară: </w:t>
      </w:r>
      <w:r>
        <w:rPr>
          <w:b/>
          <w:color w:val="000000"/>
          <w:sz w:val="24"/>
          <w:szCs w:val="24"/>
          <w:lang w:val="it-IT"/>
        </w:rPr>
        <w:t>Consiliere și oreintare</w:t>
      </w:r>
    </w:p>
    <w:p w:rsidR="00D529D5" w:rsidRPr="00E16142" w:rsidRDefault="00D529D5" w:rsidP="00D529D5">
      <w:pPr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Disciplina de învăţământ: </w:t>
      </w:r>
      <w:r>
        <w:rPr>
          <w:b/>
          <w:color w:val="000000"/>
          <w:sz w:val="24"/>
          <w:szCs w:val="24"/>
          <w:lang w:val="it-IT"/>
        </w:rPr>
        <w:t>Consiliere și orientare</w:t>
      </w:r>
    </w:p>
    <w:p w:rsidR="00D529D5" w:rsidRPr="00E16142" w:rsidRDefault="00D529D5" w:rsidP="00D529D5">
      <w:pPr>
        <w:rPr>
          <w:b/>
          <w:color w:val="000000"/>
          <w:sz w:val="24"/>
          <w:szCs w:val="24"/>
          <w:lang w:val="it-IT"/>
        </w:rPr>
      </w:pPr>
      <w:r>
        <w:rPr>
          <w:b/>
          <w:color w:val="000000"/>
          <w:sz w:val="24"/>
          <w:szCs w:val="24"/>
          <w:lang w:val="it-IT"/>
        </w:rPr>
        <w:t>Clasa a III-a</w:t>
      </w:r>
    </w:p>
    <w:p w:rsidR="00D529D5" w:rsidRPr="00E16142" w:rsidRDefault="00D529D5" w:rsidP="00D529D5">
      <w:pPr>
        <w:rPr>
          <w:color w:val="000000"/>
          <w:sz w:val="24"/>
          <w:szCs w:val="24"/>
          <w:lang w:val="fr-FR"/>
        </w:rPr>
      </w:pPr>
      <w:r w:rsidRPr="00E16142">
        <w:rPr>
          <w:b/>
          <w:color w:val="000000"/>
          <w:sz w:val="24"/>
          <w:szCs w:val="24"/>
          <w:lang w:val="fr-FR"/>
        </w:rPr>
        <w:t xml:space="preserve">Curriculum </w:t>
      </w:r>
      <w:r>
        <w:rPr>
          <w:b/>
          <w:color w:val="000000"/>
          <w:sz w:val="24"/>
          <w:szCs w:val="24"/>
          <w:lang w:val="fr-FR"/>
        </w:rPr>
        <w:t xml:space="preserve">la </w:t>
      </w:r>
      <w:proofErr w:type="spellStart"/>
      <w:r>
        <w:rPr>
          <w:b/>
          <w:color w:val="000000"/>
          <w:sz w:val="24"/>
          <w:szCs w:val="24"/>
          <w:lang w:val="fr-FR"/>
        </w:rPr>
        <w:t>Decizia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Ș</w:t>
      </w:r>
      <w:proofErr w:type="spellStart"/>
      <w:r>
        <w:rPr>
          <w:b/>
          <w:color w:val="000000"/>
          <w:sz w:val="24"/>
          <w:szCs w:val="24"/>
          <w:lang w:val="fr-FR"/>
        </w:rPr>
        <w:t>colii</w:t>
      </w:r>
      <w:proofErr w:type="spellEnd"/>
      <w:r>
        <w:rPr>
          <w:b/>
          <w:color w:val="000000"/>
          <w:sz w:val="24"/>
          <w:szCs w:val="24"/>
          <w:lang w:val="fr-FR"/>
        </w:rPr>
        <w:t>: opț</w:t>
      </w:r>
      <w:proofErr w:type="spellStart"/>
      <w:r>
        <w:rPr>
          <w:b/>
          <w:color w:val="000000"/>
          <w:sz w:val="24"/>
          <w:szCs w:val="24"/>
          <w:lang w:val="fr-FR"/>
        </w:rPr>
        <w:t>ional</w:t>
      </w:r>
      <w:proofErr w:type="spellEnd"/>
      <w:r w:rsidRPr="00E16142">
        <w:rPr>
          <w:b/>
          <w:color w:val="000000"/>
          <w:sz w:val="24"/>
          <w:szCs w:val="24"/>
          <w:lang w:val="fr-FR"/>
        </w:rPr>
        <w:t xml:space="preserve">      </w:t>
      </w:r>
    </w:p>
    <w:p w:rsidR="00D529D5" w:rsidRPr="00E16142" w:rsidRDefault="00D529D5" w:rsidP="00D529D5">
      <w:pPr>
        <w:rPr>
          <w:b/>
          <w:color w:val="000000"/>
          <w:sz w:val="24"/>
          <w:szCs w:val="24"/>
          <w:lang w:val="fr-FR"/>
        </w:rPr>
      </w:pPr>
      <w:r>
        <w:rPr>
          <w:b/>
          <w:color w:val="000000"/>
          <w:sz w:val="24"/>
          <w:szCs w:val="24"/>
          <w:lang w:val="fr-FR"/>
        </w:rPr>
        <w:t xml:space="preserve">Nr </w:t>
      </w:r>
      <w:proofErr w:type="gramStart"/>
      <w:r>
        <w:rPr>
          <w:b/>
          <w:color w:val="000000"/>
          <w:sz w:val="24"/>
          <w:szCs w:val="24"/>
          <w:lang w:val="fr-FR"/>
        </w:rPr>
        <w:t>de ore</w:t>
      </w:r>
      <w:proofErr w:type="gram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pe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săptămână</w:t>
      </w:r>
      <w:proofErr w:type="spellEnd"/>
      <w:r>
        <w:rPr>
          <w:b/>
          <w:color w:val="000000"/>
          <w:sz w:val="24"/>
          <w:szCs w:val="24"/>
          <w:lang w:val="fr-FR"/>
        </w:rPr>
        <w:t>: 1</w:t>
      </w:r>
      <w:r w:rsidRPr="00E16142">
        <w:rPr>
          <w:b/>
          <w:color w:val="000000"/>
          <w:sz w:val="24"/>
          <w:szCs w:val="24"/>
          <w:lang w:val="fr-FR"/>
        </w:rPr>
        <w:t xml:space="preserve"> </w:t>
      </w:r>
    </w:p>
    <w:p w:rsidR="00D529D5" w:rsidRDefault="00D529D5" w:rsidP="00D529D5">
      <w:pPr>
        <w:spacing w:before="120" w:after="120"/>
        <w:jc w:val="center"/>
        <w:rPr>
          <w:b/>
          <w:color w:val="000000"/>
          <w:sz w:val="28"/>
          <w:szCs w:val="28"/>
        </w:rPr>
      </w:pPr>
      <w:proofErr w:type="spellStart"/>
      <w:r w:rsidRPr="00C532FC">
        <w:rPr>
          <w:b/>
          <w:color w:val="000000"/>
          <w:sz w:val="28"/>
          <w:szCs w:val="28"/>
        </w:rPr>
        <w:t>Planificare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calendaristică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orientativă</w:t>
      </w:r>
      <w:proofErr w:type="spellEnd"/>
    </w:p>
    <w:p w:rsidR="00D529D5" w:rsidRPr="00C532FC" w:rsidRDefault="00D529D5" w:rsidP="00D529D5">
      <w:pPr>
        <w:spacing w:before="120" w:after="120"/>
        <w:jc w:val="center"/>
        <w:rPr>
          <w:b/>
          <w:color w:val="000000"/>
          <w:sz w:val="28"/>
          <w:szCs w:val="28"/>
          <w:lang w:val="ro-RO"/>
        </w:rPr>
      </w:pPr>
      <w:proofErr w:type="gramStart"/>
      <w:r>
        <w:rPr>
          <w:b/>
          <w:color w:val="000000"/>
          <w:sz w:val="28"/>
          <w:szCs w:val="28"/>
        </w:rPr>
        <w:t>An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şcolar</w:t>
      </w:r>
      <w:proofErr w:type="spellEnd"/>
      <w:r>
        <w:rPr>
          <w:b/>
          <w:color w:val="000000"/>
          <w:sz w:val="28"/>
          <w:szCs w:val="28"/>
        </w:rPr>
        <w:t>…</w:t>
      </w:r>
      <w:r>
        <w:rPr>
          <w:b/>
          <w:color w:val="000000"/>
          <w:sz w:val="28"/>
          <w:szCs w:val="28"/>
          <w:lang w:val="ro-RO"/>
        </w:rPr>
        <w:t>...................</w:t>
      </w:r>
    </w:p>
    <w:p w:rsidR="00D529D5" w:rsidRPr="00C532FC" w:rsidRDefault="00D529D5" w:rsidP="00D529D5">
      <w:pPr>
        <w:spacing w:before="120" w:after="120"/>
        <w:rPr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D529D5" w:rsidRPr="00E16142" w:rsidTr="009B04DF">
        <w:tc>
          <w:tcPr>
            <w:tcW w:w="291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D529D5" w:rsidRPr="00F975EE" w:rsidTr="009B04DF">
        <w:tc>
          <w:tcPr>
            <w:tcW w:w="291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D529D5" w:rsidTr="009B04DF">
        <w:trPr>
          <w:trHeight w:val="350"/>
        </w:trPr>
        <w:tc>
          <w:tcPr>
            <w:tcW w:w="2910" w:type="dxa"/>
          </w:tcPr>
          <w:p w:rsidR="00D529D5" w:rsidRPr="00B03703" w:rsidRDefault="00D529D5" w:rsidP="00D529D5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proofErr w:type="spellStart"/>
            <w:r w:rsidRPr="00B03703">
              <w:rPr>
                <w:b/>
                <w:sz w:val="24"/>
                <w:szCs w:val="24"/>
              </w:rPr>
              <w:t>Autocunoaştere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şi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dezvoltare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</w:t>
            </w:r>
            <w:r w:rsidRPr="00B03703">
              <w:rPr>
                <w:b/>
                <w:sz w:val="24"/>
                <w:szCs w:val="24"/>
              </w:rPr>
              <w:t>ersonală</w:t>
            </w:r>
            <w:proofErr w:type="spellEnd"/>
          </w:p>
          <w:p w:rsidR="00D529D5" w:rsidRPr="0097646E" w:rsidRDefault="00D529D5" w:rsidP="00D529D5">
            <w:pPr>
              <w:pStyle w:val="ListParagraph"/>
              <w:numPr>
                <w:ilvl w:val="1"/>
                <w:numId w:val="1"/>
              </w:num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97646E">
              <w:rPr>
                <w:b/>
                <w:iCs/>
                <w:sz w:val="24"/>
                <w:szCs w:val="24"/>
              </w:rPr>
              <w:t>Autocunoaștere</w:t>
            </w:r>
            <w:proofErr w:type="spellEnd"/>
            <w:r w:rsidRPr="0097646E">
              <w:rPr>
                <w:b/>
                <w:iCs/>
                <w:sz w:val="24"/>
                <w:szCs w:val="24"/>
              </w:rPr>
              <w:t xml:space="preserve"> </w:t>
            </w:r>
          </w:p>
          <w:p w:rsidR="00D529D5" w:rsidRDefault="00D529D5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D529D5" w:rsidRDefault="00D529D5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D529D5" w:rsidRDefault="00D529D5" w:rsidP="009B04D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D529D5" w:rsidRDefault="00D529D5" w:rsidP="009B04D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490689" w:rsidRDefault="00490689" w:rsidP="009B04D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490689" w:rsidRDefault="00490689" w:rsidP="009B04D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D529D5" w:rsidRDefault="00D529D5" w:rsidP="009B04D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D529D5" w:rsidRPr="0097646E" w:rsidRDefault="00B43F1A" w:rsidP="009B04DF">
            <w:pPr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        </w:t>
            </w:r>
            <w:proofErr w:type="spellStart"/>
            <w:r w:rsidR="00D529D5" w:rsidRPr="0097646E">
              <w:rPr>
                <w:b/>
                <w:iCs/>
                <w:sz w:val="24"/>
                <w:szCs w:val="24"/>
              </w:rPr>
              <w:t>Unicitatea</w:t>
            </w:r>
            <w:proofErr w:type="spellEnd"/>
            <w:r w:rsidR="00D529D5" w:rsidRPr="0097646E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D529D5" w:rsidRPr="0097646E">
              <w:rPr>
                <w:b/>
                <w:iCs/>
                <w:sz w:val="24"/>
                <w:szCs w:val="24"/>
              </w:rPr>
              <w:t>persoanei</w:t>
            </w:r>
            <w:proofErr w:type="spellEnd"/>
          </w:p>
          <w:p w:rsidR="00D529D5" w:rsidRDefault="00D529D5" w:rsidP="009B04DF">
            <w:pPr>
              <w:pStyle w:val="ListParagraph"/>
              <w:rPr>
                <w:b/>
                <w:iCs/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D529D5" w:rsidRDefault="00D529D5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D529D5" w:rsidRPr="0097646E" w:rsidRDefault="00490689" w:rsidP="0049068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</w:t>
            </w:r>
            <w:r w:rsidR="00D529D5">
              <w:rPr>
                <w:b/>
                <w:color w:val="FFFFFF" w:themeColor="background1"/>
              </w:rPr>
              <w:t>1.11</w:t>
            </w:r>
          </w:p>
        </w:tc>
        <w:tc>
          <w:tcPr>
            <w:tcW w:w="1460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490689" w:rsidRDefault="00490689" w:rsidP="009B04DF">
            <w:pPr>
              <w:jc w:val="center"/>
              <w:rPr>
                <w:sz w:val="24"/>
                <w:szCs w:val="24"/>
              </w:rPr>
            </w:pPr>
          </w:p>
          <w:p w:rsidR="00490689" w:rsidRDefault="00490689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F975EE" w:rsidRDefault="00D529D5" w:rsidP="009B04DF">
            <w:pPr>
              <w:jc w:val="center"/>
              <w:rPr>
                <w:sz w:val="24"/>
                <w:szCs w:val="24"/>
              </w:rPr>
            </w:pPr>
            <w:r w:rsidRPr="00F975EE">
              <w:rPr>
                <w:sz w:val="24"/>
                <w:szCs w:val="24"/>
              </w:rPr>
              <w:t xml:space="preserve"> 1.2</w:t>
            </w:r>
          </w:p>
          <w:p w:rsidR="00D529D5" w:rsidRPr="00F975EE" w:rsidRDefault="00D529D5" w:rsidP="009B04DF">
            <w:pPr>
              <w:rPr>
                <w:color w:val="FFFFFF" w:themeColor="background1"/>
              </w:rPr>
            </w:pPr>
          </w:p>
        </w:tc>
        <w:tc>
          <w:tcPr>
            <w:tcW w:w="5477" w:type="dxa"/>
          </w:tcPr>
          <w:p w:rsidR="00D529D5" w:rsidRDefault="00D529D5" w:rsidP="009B04DF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D529D5" w:rsidRDefault="00D529D5" w:rsidP="009B04DF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D529D5" w:rsidRPr="004E2EDB" w:rsidRDefault="00D529D5" w:rsidP="009B04DF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D529D5" w:rsidRPr="00D529D5" w:rsidRDefault="00D529D5" w:rsidP="00D529D5">
            <w:pPr>
              <w:numPr>
                <w:ilvl w:val="0"/>
                <w:numId w:val="12"/>
              </w:numPr>
              <w:tabs>
                <w:tab w:val="clear" w:pos="360"/>
              </w:tabs>
              <w:spacing w:after="100" w:afterAutospacing="1" w:line="240" w:lineRule="exact"/>
              <w:contextualSpacing/>
              <w:jc w:val="both"/>
              <w:rPr>
                <w:i/>
                <w:sz w:val="24"/>
                <w:szCs w:val="24"/>
              </w:rPr>
            </w:pPr>
            <w:r w:rsidRPr="00D529D5">
              <w:rPr>
                <w:i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D529D5">
              <w:rPr>
                <w:i/>
                <w:sz w:val="24"/>
                <w:szCs w:val="24"/>
                <w:lang w:val="fr-FR"/>
              </w:rPr>
              <w:t>vorba</w:t>
            </w:r>
            <w:proofErr w:type="spellEnd"/>
            <w:r w:rsidRPr="00D529D5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  <w:lang w:val="fr-FR"/>
              </w:rPr>
              <w:t>cu</w:t>
            </w:r>
            <w:proofErr w:type="spellEnd"/>
            <w:r w:rsidRPr="00D529D5">
              <w:rPr>
                <w:i/>
                <w:sz w:val="24"/>
                <w:szCs w:val="24"/>
                <w:lang w:val="fr-FR"/>
              </w:rPr>
              <w:t xml:space="preserve"> mine</w:t>
            </w:r>
            <w:r w:rsidRPr="00D529D5">
              <w:rPr>
                <w:rFonts w:ascii="Arial" w:hAnsi="Arial" w:cs="Arial"/>
                <w:lang w:val="fr-FR"/>
              </w:rPr>
              <w:t xml:space="preserve">   - </w:t>
            </w:r>
            <w:proofErr w:type="spellStart"/>
            <w:r w:rsidRPr="00D529D5">
              <w:rPr>
                <w:sz w:val="24"/>
                <w:szCs w:val="24"/>
                <w:lang w:val="fr-FR"/>
              </w:rPr>
              <w:t>imaginea</w:t>
            </w:r>
            <w:proofErr w:type="spellEnd"/>
            <w:r w:rsidRPr="00D529D5">
              <w:rPr>
                <w:sz w:val="24"/>
                <w:szCs w:val="24"/>
                <w:lang w:val="fr-FR"/>
              </w:rPr>
              <w:t xml:space="preserve"> de sine</w:t>
            </w:r>
            <w:r w:rsidRPr="00D529D5">
              <w:rPr>
                <w:rFonts w:ascii="Arial" w:hAnsi="Arial" w:cs="Arial"/>
                <w:lang w:val="fr-FR"/>
              </w:rPr>
              <w:t xml:space="preserve"> </w:t>
            </w:r>
          </w:p>
          <w:p w:rsidR="00D529D5" w:rsidRDefault="00D529D5" w:rsidP="00D529D5">
            <w:pPr>
              <w:numPr>
                <w:ilvl w:val="0"/>
                <w:numId w:val="12"/>
              </w:numPr>
              <w:tabs>
                <w:tab w:val="clear" w:pos="360"/>
              </w:tabs>
              <w:spacing w:after="100" w:afterAutospacing="1" w:line="240" w:lineRule="exact"/>
              <w:contextualSpacing/>
              <w:jc w:val="both"/>
              <w:rPr>
                <w:i/>
                <w:sz w:val="24"/>
                <w:szCs w:val="24"/>
              </w:rPr>
            </w:pPr>
            <w:r w:rsidRPr="00D529D5">
              <w:rPr>
                <w:i/>
                <w:sz w:val="24"/>
                <w:szCs w:val="24"/>
              </w:rPr>
              <w:t xml:space="preserve">Mai </w:t>
            </w:r>
            <w:proofErr w:type="spellStart"/>
            <w:r w:rsidRPr="00D529D5">
              <w:rPr>
                <w:i/>
                <w:sz w:val="24"/>
                <w:szCs w:val="24"/>
              </w:rPr>
              <w:t>multe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</w:rPr>
              <w:t>despre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mine…</w:t>
            </w:r>
            <w:r w:rsidRPr="00D529D5">
              <w:rPr>
                <w:sz w:val="24"/>
                <w:szCs w:val="24"/>
              </w:rPr>
              <w:t xml:space="preserve">- </w:t>
            </w:r>
            <w:proofErr w:type="spellStart"/>
            <w:r w:rsidRPr="00D529D5">
              <w:rPr>
                <w:sz w:val="24"/>
                <w:szCs w:val="24"/>
              </w:rPr>
              <w:t>nevoia</w:t>
            </w:r>
            <w:proofErr w:type="spellEnd"/>
            <w:r w:rsidRPr="00D529D5">
              <w:rPr>
                <w:sz w:val="24"/>
                <w:szCs w:val="24"/>
              </w:rPr>
              <w:t xml:space="preserve"> de </w:t>
            </w:r>
            <w:r>
              <w:rPr>
                <w:sz w:val="24"/>
                <w:szCs w:val="24"/>
              </w:rPr>
              <w:t xml:space="preserve">intimidate </w:t>
            </w:r>
            <w:proofErr w:type="spellStart"/>
            <w:r>
              <w:rPr>
                <w:sz w:val="24"/>
                <w:szCs w:val="24"/>
              </w:rPr>
              <w:t>relația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imaginea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sine</w:t>
            </w:r>
            <w:proofErr w:type="spellEnd"/>
          </w:p>
          <w:p w:rsidR="00D529D5" w:rsidRDefault="00D529D5" w:rsidP="00D529D5">
            <w:pPr>
              <w:numPr>
                <w:ilvl w:val="0"/>
                <w:numId w:val="12"/>
              </w:numPr>
              <w:tabs>
                <w:tab w:val="clear" w:pos="360"/>
              </w:tabs>
              <w:spacing w:after="100" w:afterAutospacing="1" w:line="240" w:lineRule="exact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 w:rsidRPr="00D529D5">
              <w:rPr>
                <w:i/>
                <w:sz w:val="24"/>
                <w:szCs w:val="24"/>
              </w:rPr>
              <w:t>Îmi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</w:rPr>
              <w:t>conturez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</w:rPr>
              <w:t>spaţiul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personal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spațiul</w:t>
            </w:r>
            <w:proofErr w:type="spellEnd"/>
            <w:r>
              <w:rPr>
                <w:sz w:val="24"/>
                <w:szCs w:val="24"/>
              </w:rPr>
              <w:t xml:space="preserve"> personal</w:t>
            </w:r>
          </w:p>
          <w:p w:rsidR="00D529D5" w:rsidRPr="00490689" w:rsidRDefault="00D529D5" w:rsidP="00D529D5">
            <w:pPr>
              <w:numPr>
                <w:ilvl w:val="0"/>
                <w:numId w:val="12"/>
              </w:numPr>
              <w:tabs>
                <w:tab w:val="clear" w:pos="360"/>
              </w:tabs>
              <w:spacing w:after="100" w:afterAutospacing="1" w:line="240" w:lineRule="exact"/>
              <w:contextualSpacing/>
              <w:jc w:val="both"/>
              <w:rPr>
                <w:i/>
                <w:sz w:val="24"/>
                <w:szCs w:val="24"/>
              </w:rPr>
            </w:pPr>
            <w:r w:rsidRPr="00D529D5">
              <w:rPr>
                <w:i/>
                <w:sz w:val="24"/>
                <w:szCs w:val="24"/>
              </w:rPr>
              <w:t xml:space="preserve">Am </w:t>
            </w:r>
            <w:proofErr w:type="spellStart"/>
            <w:r w:rsidRPr="00D529D5">
              <w:rPr>
                <w:i/>
                <w:sz w:val="24"/>
                <w:szCs w:val="24"/>
              </w:rPr>
              <w:t>încredere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</w:rPr>
              <w:t>în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mine!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spațiul</w:t>
            </w:r>
            <w:proofErr w:type="spellEnd"/>
            <w:r>
              <w:rPr>
                <w:sz w:val="24"/>
                <w:szCs w:val="24"/>
              </w:rPr>
              <w:t xml:space="preserve"> personal, </w:t>
            </w:r>
            <w:proofErr w:type="spellStart"/>
            <w:r>
              <w:rPr>
                <w:sz w:val="24"/>
                <w:szCs w:val="24"/>
              </w:rPr>
              <w:t>nevoia</w:t>
            </w:r>
            <w:proofErr w:type="spellEnd"/>
            <w:r>
              <w:rPr>
                <w:sz w:val="24"/>
                <w:szCs w:val="24"/>
              </w:rPr>
              <w:t xml:space="preserve"> de intimidate – </w:t>
            </w:r>
            <w:proofErr w:type="spellStart"/>
            <w:r>
              <w:rPr>
                <w:sz w:val="24"/>
                <w:szCs w:val="24"/>
              </w:rPr>
              <w:t>relația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acestora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imaginea</w:t>
            </w:r>
            <w:proofErr w:type="spellEnd"/>
            <w:r>
              <w:rPr>
                <w:sz w:val="24"/>
                <w:szCs w:val="24"/>
              </w:rPr>
              <w:t xml:space="preserve"> de sine</w:t>
            </w:r>
          </w:p>
          <w:p w:rsidR="00490689" w:rsidRPr="00490689" w:rsidRDefault="00490689" w:rsidP="00490689">
            <w:pPr>
              <w:spacing w:after="100" w:afterAutospacing="1" w:line="240" w:lineRule="exact"/>
              <w:ind w:left="360"/>
              <w:contextualSpacing/>
              <w:jc w:val="both"/>
              <w:rPr>
                <w:i/>
                <w:sz w:val="24"/>
                <w:szCs w:val="24"/>
              </w:rPr>
            </w:pPr>
          </w:p>
          <w:p w:rsidR="00D529D5" w:rsidRPr="00D529D5" w:rsidRDefault="00D529D5" w:rsidP="00D529D5">
            <w:pPr>
              <w:pStyle w:val="ListParagraph"/>
              <w:numPr>
                <w:ilvl w:val="0"/>
                <w:numId w:val="12"/>
              </w:numPr>
              <w:spacing w:after="100" w:afterAutospacing="1"/>
              <w:jc w:val="both"/>
              <w:rPr>
                <w:i/>
                <w:sz w:val="24"/>
                <w:szCs w:val="24"/>
              </w:rPr>
            </w:pPr>
            <w:proofErr w:type="spellStart"/>
            <w:r w:rsidRPr="00D529D5">
              <w:rPr>
                <w:i/>
                <w:sz w:val="24"/>
                <w:szCs w:val="24"/>
              </w:rPr>
              <w:t>Diferiţi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529D5">
              <w:rPr>
                <w:i/>
                <w:sz w:val="24"/>
                <w:szCs w:val="24"/>
              </w:rPr>
              <w:t>dar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i/>
                <w:sz w:val="24"/>
                <w:szCs w:val="24"/>
              </w:rPr>
              <w:t>egali</w:t>
            </w:r>
            <w:proofErr w:type="spellEnd"/>
            <w:r w:rsidRPr="00D529D5">
              <w:rPr>
                <w:i/>
                <w:sz w:val="24"/>
                <w:szCs w:val="24"/>
              </w:rPr>
              <w:t xml:space="preserve"> </w:t>
            </w:r>
            <w:r w:rsidRPr="00D529D5">
              <w:rPr>
                <w:sz w:val="24"/>
                <w:szCs w:val="24"/>
              </w:rPr>
              <w:t xml:space="preserve">– </w:t>
            </w:r>
            <w:proofErr w:type="spellStart"/>
            <w:r w:rsidR="00490689">
              <w:rPr>
                <w:sz w:val="24"/>
                <w:szCs w:val="24"/>
              </w:rPr>
              <w:t>diferențele</w:t>
            </w:r>
            <w:proofErr w:type="spellEnd"/>
            <w:r w:rsidR="00490689">
              <w:rPr>
                <w:sz w:val="24"/>
                <w:szCs w:val="24"/>
              </w:rPr>
              <w:t xml:space="preserve"> </w:t>
            </w:r>
            <w:proofErr w:type="spellStart"/>
            <w:r w:rsidR="00490689">
              <w:rPr>
                <w:sz w:val="24"/>
                <w:szCs w:val="24"/>
              </w:rPr>
              <w:t>dintre</w:t>
            </w:r>
            <w:proofErr w:type="spellEnd"/>
            <w:r w:rsidR="00490689">
              <w:rPr>
                <w:sz w:val="24"/>
                <w:szCs w:val="24"/>
              </w:rPr>
              <w:t xml:space="preserve"> </w:t>
            </w:r>
            <w:proofErr w:type="spellStart"/>
            <w:r w:rsidR="00490689">
              <w:rPr>
                <w:sz w:val="24"/>
                <w:szCs w:val="24"/>
              </w:rPr>
              <w:t>oameni</w:t>
            </w:r>
            <w:proofErr w:type="spellEnd"/>
            <w:r w:rsidR="00490689">
              <w:rPr>
                <w:sz w:val="24"/>
                <w:szCs w:val="24"/>
              </w:rPr>
              <w:t xml:space="preserve">, </w:t>
            </w:r>
            <w:proofErr w:type="spellStart"/>
            <w:r w:rsidRPr="00D529D5">
              <w:rPr>
                <w:sz w:val="24"/>
                <w:szCs w:val="24"/>
              </w:rPr>
              <w:t>diversitatea</w:t>
            </w:r>
            <w:proofErr w:type="spellEnd"/>
            <w:r w:rsidRPr="00D529D5">
              <w:rPr>
                <w:sz w:val="24"/>
                <w:szCs w:val="24"/>
              </w:rPr>
              <w:t xml:space="preserve"> cultural </w:t>
            </w:r>
            <w:proofErr w:type="spellStart"/>
            <w:r w:rsidRPr="00D529D5">
              <w:rPr>
                <w:sz w:val="24"/>
                <w:szCs w:val="24"/>
              </w:rPr>
              <w:t>și</w:t>
            </w:r>
            <w:proofErr w:type="spellEnd"/>
            <w:r w:rsidRPr="00D529D5">
              <w:rPr>
                <w:sz w:val="24"/>
                <w:szCs w:val="24"/>
              </w:rPr>
              <w:t xml:space="preserve"> </w:t>
            </w:r>
            <w:proofErr w:type="spellStart"/>
            <w:r w:rsidRPr="00D529D5">
              <w:rPr>
                <w:sz w:val="24"/>
                <w:szCs w:val="24"/>
              </w:rPr>
              <w:t>etnică</w:t>
            </w:r>
            <w:proofErr w:type="spellEnd"/>
          </w:p>
          <w:p w:rsidR="00D529D5" w:rsidRPr="00490689" w:rsidRDefault="00D529D5" w:rsidP="00490689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490689">
              <w:rPr>
                <w:i/>
                <w:sz w:val="24"/>
                <w:szCs w:val="24"/>
              </w:rPr>
              <w:t>Învăţăm</w:t>
            </w:r>
            <w:proofErr w:type="spell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să</w:t>
            </w:r>
            <w:proofErr w:type="spell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trăim</w:t>
            </w:r>
            <w:proofErr w:type="spell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împreună</w:t>
            </w:r>
            <w:proofErr w:type="spellEnd"/>
            <w:r w:rsidRPr="00490689">
              <w:rPr>
                <w:sz w:val="24"/>
                <w:szCs w:val="24"/>
                <w:lang w:val="fr-FR"/>
              </w:rPr>
              <w:t xml:space="preserve">  - </w:t>
            </w:r>
            <w:proofErr w:type="spellStart"/>
            <w:r w:rsidRPr="00490689">
              <w:rPr>
                <w:sz w:val="24"/>
                <w:szCs w:val="24"/>
                <w:lang w:val="fr-FR"/>
              </w:rPr>
              <w:t>solidaritatea</w:t>
            </w:r>
            <w:proofErr w:type="spellEnd"/>
            <w:r w:rsidRPr="0049068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90689">
              <w:rPr>
                <w:sz w:val="24"/>
                <w:szCs w:val="24"/>
                <w:lang w:val="fr-FR"/>
              </w:rPr>
              <w:t>cu</w:t>
            </w:r>
            <w:proofErr w:type="spellEnd"/>
            <w:r w:rsidRPr="0049068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90689">
              <w:rPr>
                <w:sz w:val="24"/>
                <w:szCs w:val="24"/>
                <w:lang w:val="fr-FR"/>
              </w:rPr>
              <w:t>ceilal</w:t>
            </w:r>
            <w:proofErr w:type="spellEnd"/>
            <w:r w:rsidRPr="00490689">
              <w:rPr>
                <w:sz w:val="24"/>
                <w:szCs w:val="24"/>
                <w:lang w:val="fr-FR"/>
              </w:rPr>
              <w:t>ți</w:t>
            </w:r>
            <w:r w:rsidRPr="00490689">
              <w:rPr>
                <w:rFonts w:ascii="Arial" w:hAnsi="Arial" w:cs="Arial"/>
                <w:lang w:val="fr-FR"/>
              </w:rPr>
              <w:t xml:space="preserve">   </w:t>
            </w:r>
          </w:p>
        </w:tc>
        <w:tc>
          <w:tcPr>
            <w:tcW w:w="976" w:type="dxa"/>
          </w:tcPr>
          <w:p w:rsidR="00D529D5" w:rsidRDefault="00D529D5" w:rsidP="009B04DF">
            <w:pPr>
              <w:jc w:val="center"/>
              <w:rPr>
                <w:color w:val="FFFFFF" w:themeColor="background1"/>
              </w:rPr>
            </w:pPr>
          </w:p>
          <w:p w:rsidR="00D529D5" w:rsidRPr="00B03703" w:rsidRDefault="00D529D5" w:rsidP="009B04DF">
            <w:pPr>
              <w:jc w:val="center"/>
            </w:pPr>
          </w:p>
          <w:p w:rsidR="00D529D5" w:rsidRDefault="00D529D5" w:rsidP="009B04DF">
            <w:pPr>
              <w:jc w:val="center"/>
            </w:pPr>
          </w:p>
          <w:p w:rsidR="00490689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03703">
              <w:rPr>
                <w:sz w:val="24"/>
                <w:szCs w:val="24"/>
              </w:rPr>
              <w:t xml:space="preserve"> ore</w:t>
            </w: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Pr="00490689" w:rsidRDefault="00490689" w:rsidP="00490689">
            <w:pPr>
              <w:rPr>
                <w:sz w:val="24"/>
                <w:szCs w:val="24"/>
              </w:rPr>
            </w:pPr>
          </w:p>
          <w:p w:rsidR="00490689" w:rsidRDefault="00490689" w:rsidP="00490689">
            <w:pPr>
              <w:rPr>
                <w:sz w:val="24"/>
                <w:szCs w:val="24"/>
              </w:rPr>
            </w:pPr>
          </w:p>
          <w:p w:rsidR="00D529D5" w:rsidRPr="00490689" w:rsidRDefault="00D529D5" w:rsidP="00490689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</w:tcPr>
          <w:p w:rsidR="00D529D5" w:rsidRDefault="00D529D5" w:rsidP="009B04DF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I-I</w:t>
            </w:r>
          </w:p>
          <w:p w:rsidR="00D529D5" w:rsidRPr="00B03703" w:rsidRDefault="00D529D5" w:rsidP="009B04DF">
            <w:pPr>
              <w:jc w:val="center"/>
            </w:pPr>
          </w:p>
          <w:p w:rsidR="00D529D5" w:rsidRDefault="00D529D5" w:rsidP="009B04DF">
            <w:pPr>
              <w:jc w:val="center"/>
            </w:pPr>
          </w:p>
          <w:p w:rsidR="00490689" w:rsidRDefault="00D529D5" w:rsidP="009B04DF">
            <w:pPr>
              <w:jc w:val="center"/>
              <w:rPr>
                <w:sz w:val="22"/>
                <w:szCs w:val="22"/>
              </w:rPr>
            </w:pPr>
            <w:r w:rsidRPr="00B03703">
              <w:rPr>
                <w:sz w:val="22"/>
                <w:szCs w:val="22"/>
              </w:rPr>
              <w:t>I-VI</w:t>
            </w:r>
          </w:p>
          <w:p w:rsidR="00D529D5" w:rsidRPr="00490689" w:rsidRDefault="00D529D5" w:rsidP="00490689">
            <w:pPr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D529D5" w:rsidRPr="00F975EE" w:rsidRDefault="00D529D5" w:rsidP="009B04DF">
            <w:pPr>
              <w:rPr>
                <w:color w:val="FFFFFF" w:themeColor="background1"/>
              </w:rPr>
            </w:pPr>
          </w:p>
        </w:tc>
      </w:tr>
    </w:tbl>
    <w:p w:rsidR="00D529D5" w:rsidRDefault="00D529D5" w:rsidP="00D529D5">
      <w:pPr>
        <w:jc w:val="center"/>
        <w:rPr>
          <w:b/>
          <w:color w:val="FF0000"/>
        </w:rPr>
      </w:pPr>
    </w:p>
    <w:p w:rsidR="00D529D5" w:rsidRDefault="00D529D5" w:rsidP="00D529D5">
      <w:pPr>
        <w:jc w:val="center"/>
      </w:pPr>
      <w:r w:rsidRPr="004B26B7">
        <w:rPr>
          <w:b/>
          <w:color w:val="FF0000"/>
        </w:rPr>
        <w:t>VACANȚA INTRASEMESTRIALĂ</w:t>
      </w:r>
      <w:r>
        <w:tab/>
      </w:r>
    </w:p>
    <w:p w:rsidR="00490689" w:rsidRPr="004E2EDB" w:rsidRDefault="00490689" w:rsidP="00D529D5">
      <w:pPr>
        <w:jc w:val="center"/>
        <w:rPr>
          <w:b/>
          <w:color w:val="FF0000"/>
        </w:rPr>
      </w:pPr>
    </w:p>
    <w:p w:rsidR="00D529D5" w:rsidRDefault="00D529D5" w:rsidP="00D529D5"/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D529D5" w:rsidRPr="00F975EE" w:rsidTr="009B04DF">
        <w:tc>
          <w:tcPr>
            <w:tcW w:w="291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lastRenderedPageBreak/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D529D5" w:rsidRPr="00F975EE" w:rsidTr="009B04DF">
        <w:tc>
          <w:tcPr>
            <w:tcW w:w="291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D529D5" w:rsidRPr="00EE7513" w:rsidTr="009B04DF">
        <w:tc>
          <w:tcPr>
            <w:tcW w:w="2910" w:type="dxa"/>
          </w:tcPr>
          <w:p w:rsidR="00D529D5" w:rsidRPr="00015C3B" w:rsidRDefault="00D529D5" w:rsidP="00015C3B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proofErr w:type="spellStart"/>
            <w:r w:rsidRPr="00015C3B">
              <w:rPr>
                <w:b/>
                <w:sz w:val="24"/>
                <w:szCs w:val="24"/>
              </w:rPr>
              <w:t>Comunicare</w:t>
            </w:r>
            <w:proofErr w:type="spellEnd"/>
            <w:r w:rsidRPr="00015C3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b/>
                <w:sz w:val="24"/>
                <w:szCs w:val="24"/>
              </w:rPr>
              <w:t>şi</w:t>
            </w:r>
            <w:proofErr w:type="spellEnd"/>
            <w:r w:rsidRPr="00015C3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b/>
                <w:sz w:val="24"/>
                <w:szCs w:val="24"/>
              </w:rPr>
              <w:t>abilităţi</w:t>
            </w:r>
            <w:proofErr w:type="spellEnd"/>
            <w:r w:rsidRPr="00015C3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b/>
                <w:sz w:val="24"/>
                <w:szCs w:val="24"/>
              </w:rPr>
              <w:t>sociale</w:t>
            </w:r>
            <w:proofErr w:type="spellEnd"/>
            <w:r w:rsidRPr="00015C3B">
              <w:rPr>
                <w:b/>
                <w:sz w:val="24"/>
                <w:szCs w:val="24"/>
              </w:rPr>
              <w:t xml:space="preserve">  </w:t>
            </w:r>
          </w:p>
          <w:p w:rsidR="00015C3B" w:rsidRDefault="00015C3B" w:rsidP="00015C3B">
            <w:pPr>
              <w:rPr>
                <w:b/>
                <w:sz w:val="24"/>
                <w:szCs w:val="24"/>
              </w:rPr>
            </w:pPr>
          </w:p>
          <w:p w:rsidR="00015C3B" w:rsidRPr="00015C3B" w:rsidRDefault="00015C3B" w:rsidP="00015C3B">
            <w:pPr>
              <w:pStyle w:val="ListParagraph"/>
              <w:numPr>
                <w:ilvl w:val="1"/>
                <w:numId w:val="1"/>
              </w:numPr>
              <w:rPr>
                <w:b/>
                <w:sz w:val="24"/>
                <w:szCs w:val="24"/>
              </w:rPr>
            </w:pPr>
            <w:proofErr w:type="spellStart"/>
            <w:r w:rsidRPr="00015C3B">
              <w:rPr>
                <w:b/>
                <w:sz w:val="24"/>
                <w:szCs w:val="24"/>
              </w:rPr>
              <w:t>Comunicare</w:t>
            </w:r>
            <w:proofErr w:type="spellEnd"/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pStyle w:val="ListParagraph"/>
              <w:rPr>
                <w:b/>
                <w:sz w:val="24"/>
                <w:szCs w:val="24"/>
              </w:rPr>
            </w:pPr>
          </w:p>
          <w:p w:rsidR="00015C3B" w:rsidRDefault="00015C3B" w:rsidP="00015C3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015C3B" w:rsidRDefault="00015C3B" w:rsidP="00015C3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015C3B" w:rsidRDefault="00015C3B" w:rsidP="00015C3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015C3B" w:rsidRDefault="00015C3B" w:rsidP="00015C3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015C3B" w:rsidRDefault="00015C3B" w:rsidP="00015C3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015C3B" w:rsidRDefault="00B43F1A" w:rsidP="00015C3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     </w:t>
            </w:r>
            <w:r w:rsidR="00015C3B">
              <w:rPr>
                <w:rFonts w:eastAsiaTheme="minorHAnsi"/>
                <w:b/>
                <w:sz w:val="24"/>
                <w:szCs w:val="24"/>
              </w:rPr>
              <w:t>2.2</w:t>
            </w:r>
            <w:r w:rsidR="00D529D5" w:rsidRPr="00EE7513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490689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015C3B">
              <w:rPr>
                <w:b/>
                <w:sz w:val="24"/>
                <w:szCs w:val="24"/>
              </w:rPr>
              <w:t>Familia</w:t>
            </w:r>
            <w:proofErr w:type="spellEnd"/>
            <w:r w:rsidR="00490689" w:rsidRPr="00E16DE8">
              <w:rPr>
                <w:b/>
                <w:sz w:val="24"/>
                <w:szCs w:val="24"/>
              </w:rPr>
              <w:t xml:space="preserve"> </w:t>
            </w: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Pr="00EE7513" w:rsidRDefault="00D529D5" w:rsidP="009B04DF">
            <w:pPr>
              <w:autoSpaceDE w:val="0"/>
              <w:autoSpaceDN w:val="0"/>
              <w:adjustRightInd w:val="0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60" w:type="dxa"/>
          </w:tcPr>
          <w:p w:rsidR="00D529D5" w:rsidRPr="00EE7513" w:rsidRDefault="00D529D5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2.1, 2.2</w:t>
            </w:r>
          </w:p>
          <w:p w:rsidR="00D529D5" w:rsidRPr="00EE7513" w:rsidRDefault="00D529D5" w:rsidP="009B04DF">
            <w:pPr>
              <w:rPr>
                <w:sz w:val="24"/>
                <w:szCs w:val="24"/>
              </w:rPr>
            </w:pPr>
          </w:p>
          <w:p w:rsidR="00D529D5" w:rsidRPr="00EE7513" w:rsidRDefault="00D529D5" w:rsidP="009B04DF">
            <w:pPr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015C3B" w:rsidRDefault="00015C3B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 w:rsidRPr="00EE7513">
              <w:rPr>
                <w:sz w:val="24"/>
                <w:szCs w:val="24"/>
              </w:rPr>
              <w:t>2.2</w:t>
            </w: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EE7513" w:rsidRDefault="00D529D5" w:rsidP="009B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7" w:type="dxa"/>
          </w:tcPr>
          <w:p w:rsidR="00D529D5" w:rsidRPr="00BD7526" w:rsidRDefault="00D529D5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D529D5" w:rsidRPr="00490689" w:rsidRDefault="00D529D5" w:rsidP="00490689">
            <w:pPr>
              <w:jc w:val="both"/>
              <w:rPr>
                <w:i/>
                <w:sz w:val="24"/>
                <w:szCs w:val="24"/>
              </w:rPr>
            </w:pPr>
          </w:p>
          <w:p w:rsidR="00490689" w:rsidRDefault="00D529D5" w:rsidP="0049068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817B4">
              <w:rPr>
                <w:i/>
                <w:sz w:val="24"/>
                <w:szCs w:val="24"/>
              </w:rPr>
              <w:t xml:space="preserve">Cum </w:t>
            </w:r>
            <w:proofErr w:type="spellStart"/>
            <w:proofErr w:type="gramStart"/>
            <w:r w:rsidRPr="00F817B4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F817B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90689">
              <w:rPr>
                <w:i/>
                <w:sz w:val="24"/>
                <w:szCs w:val="24"/>
              </w:rPr>
              <w:t>fiu</w:t>
            </w:r>
            <w:proofErr w:type="spellEnd"/>
            <w:r w:rsidR="00490689">
              <w:rPr>
                <w:i/>
                <w:sz w:val="24"/>
                <w:szCs w:val="24"/>
              </w:rPr>
              <w:t xml:space="preserve"> un bun </w:t>
            </w:r>
            <w:proofErr w:type="spellStart"/>
            <w:r w:rsidR="00490689">
              <w:rPr>
                <w:i/>
                <w:sz w:val="24"/>
                <w:szCs w:val="24"/>
              </w:rPr>
              <w:t>ascultător</w:t>
            </w:r>
            <w:proofErr w:type="spellEnd"/>
            <w:r w:rsidRPr="00F817B4">
              <w:rPr>
                <w:i/>
                <w:sz w:val="24"/>
                <w:szCs w:val="24"/>
              </w:rPr>
              <w:t>?</w:t>
            </w:r>
            <w:r w:rsidRPr="00F817B4">
              <w:rPr>
                <w:sz w:val="24"/>
                <w:szCs w:val="24"/>
              </w:rPr>
              <w:t xml:space="preserve"> – </w:t>
            </w:r>
            <w:proofErr w:type="spellStart"/>
            <w:r w:rsidRPr="00F817B4">
              <w:rPr>
                <w:sz w:val="24"/>
                <w:szCs w:val="24"/>
              </w:rPr>
              <w:t>ascultarea</w:t>
            </w:r>
            <w:proofErr w:type="spellEnd"/>
            <w:r w:rsidRPr="00F817B4">
              <w:rPr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sz w:val="24"/>
                <w:szCs w:val="24"/>
              </w:rPr>
              <w:t>activă</w:t>
            </w:r>
            <w:proofErr w:type="spellEnd"/>
            <w:r w:rsidRPr="00F817B4">
              <w:rPr>
                <w:sz w:val="24"/>
                <w:szCs w:val="24"/>
              </w:rPr>
              <w:t xml:space="preserve"> (</w:t>
            </w:r>
            <w:proofErr w:type="spellStart"/>
            <w:r w:rsidRPr="00F817B4">
              <w:rPr>
                <w:sz w:val="24"/>
                <w:szCs w:val="24"/>
              </w:rPr>
              <w:t>menținerea</w:t>
            </w:r>
            <w:proofErr w:type="spellEnd"/>
            <w:r w:rsidRPr="00F817B4">
              <w:rPr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sz w:val="24"/>
                <w:szCs w:val="24"/>
              </w:rPr>
              <w:t>dialogului</w:t>
            </w:r>
            <w:proofErr w:type="spellEnd"/>
            <w:r w:rsidRPr="00F817B4">
              <w:rPr>
                <w:sz w:val="24"/>
                <w:szCs w:val="24"/>
              </w:rPr>
              <w:t xml:space="preserve">, </w:t>
            </w:r>
            <w:proofErr w:type="spellStart"/>
            <w:r w:rsidRPr="00F817B4">
              <w:rPr>
                <w:sz w:val="24"/>
                <w:szCs w:val="24"/>
              </w:rPr>
              <w:t>formularea</w:t>
            </w:r>
            <w:proofErr w:type="spellEnd"/>
            <w:r w:rsidRPr="00F817B4">
              <w:rPr>
                <w:sz w:val="24"/>
                <w:szCs w:val="24"/>
              </w:rPr>
              <w:t xml:space="preserve"> </w:t>
            </w:r>
            <w:proofErr w:type="spellStart"/>
            <w:r w:rsidRPr="00F817B4">
              <w:rPr>
                <w:sz w:val="24"/>
                <w:szCs w:val="24"/>
              </w:rPr>
              <w:t>întrebărilor</w:t>
            </w:r>
            <w:proofErr w:type="spellEnd"/>
            <w:r w:rsidRPr="00F817B4">
              <w:rPr>
                <w:sz w:val="24"/>
                <w:szCs w:val="24"/>
              </w:rPr>
              <w:t xml:space="preserve">, </w:t>
            </w:r>
            <w:proofErr w:type="spellStart"/>
            <w:r w:rsidRPr="00F817B4">
              <w:rPr>
                <w:sz w:val="24"/>
                <w:szCs w:val="24"/>
              </w:rPr>
              <w:t>comunicarea</w:t>
            </w:r>
            <w:proofErr w:type="spellEnd"/>
            <w:r w:rsidRPr="00F817B4">
              <w:rPr>
                <w:sz w:val="24"/>
                <w:szCs w:val="24"/>
              </w:rPr>
              <w:t xml:space="preserve"> nonverbal)</w:t>
            </w:r>
            <w:r w:rsidR="00490689">
              <w:rPr>
                <w:sz w:val="24"/>
                <w:szCs w:val="24"/>
              </w:rPr>
              <w:t xml:space="preserve">, </w:t>
            </w:r>
            <w:proofErr w:type="spellStart"/>
            <w:r w:rsidR="00490689">
              <w:rPr>
                <w:sz w:val="24"/>
                <w:szCs w:val="24"/>
              </w:rPr>
              <w:t>confidențialitatea</w:t>
            </w:r>
            <w:proofErr w:type="spellEnd"/>
            <w:r w:rsidR="00015C3B">
              <w:rPr>
                <w:sz w:val="24"/>
                <w:szCs w:val="24"/>
              </w:rPr>
              <w:t xml:space="preserve">, </w:t>
            </w:r>
            <w:proofErr w:type="spellStart"/>
            <w:r w:rsidR="00015C3B">
              <w:rPr>
                <w:sz w:val="24"/>
                <w:szCs w:val="24"/>
              </w:rPr>
              <w:t>empatia</w:t>
            </w:r>
            <w:proofErr w:type="spellEnd"/>
          </w:p>
          <w:p w:rsidR="00490689" w:rsidRDefault="00490689" w:rsidP="00015C3B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490689">
              <w:rPr>
                <w:i/>
                <w:sz w:val="24"/>
                <w:szCs w:val="24"/>
              </w:rPr>
              <w:t xml:space="preserve">Cum </w:t>
            </w:r>
            <w:proofErr w:type="spellStart"/>
            <w:proofErr w:type="gramStart"/>
            <w:r w:rsidRPr="00490689">
              <w:rPr>
                <w:i/>
                <w:sz w:val="24"/>
                <w:szCs w:val="24"/>
              </w:rPr>
              <w:t>să</w:t>
            </w:r>
            <w:proofErr w:type="spellEnd"/>
            <w:proofErr w:type="gram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mă</w:t>
            </w:r>
            <w:proofErr w:type="spell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fac</w:t>
            </w:r>
            <w:proofErr w:type="spellEnd"/>
            <w:r w:rsidRPr="0049068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0689">
              <w:rPr>
                <w:i/>
                <w:sz w:val="24"/>
                <w:szCs w:val="24"/>
              </w:rPr>
              <w:t>ascultat</w:t>
            </w:r>
            <w:proofErr w:type="spellEnd"/>
            <w:r w:rsidRPr="00490689">
              <w:rPr>
                <w:i/>
                <w:sz w:val="24"/>
                <w:szCs w:val="24"/>
              </w:rPr>
              <w:t>?</w:t>
            </w:r>
            <w:r w:rsidRPr="00490689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disponibilitatea</w:t>
            </w:r>
            <w:proofErr w:type="spellEnd"/>
            <w:r>
              <w:rPr>
                <w:sz w:val="24"/>
                <w:szCs w:val="24"/>
              </w:rPr>
              <w:t xml:space="preserve"> de a </w:t>
            </w:r>
            <w:proofErr w:type="spellStart"/>
            <w:r>
              <w:rPr>
                <w:sz w:val="24"/>
                <w:szCs w:val="24"/>
              </w:rPr>
              <w:t>comunica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împărtăși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015C3B">
              <w:rPr>
                <w:sz w:val="24"/>
                <w:szCs w:val="24"/>
              </w:rPr>
              <w:t>autodezvăluirea</w:t>
            </w:r>
            <w:proofErr w:type="spellEnd"/>
            <w:r w:rsidR="00015C3B">
              <w:rPr>
                <w:sz w:val="24"/>
                <w:szCs w:val="24"/>
              </w:rPr>
              <w:t xml:space="preserve">, </w:t>
            </w:r>
            <w:proofErr w:type="spellStart"/>
            <w:r w:rsidRPr="00490689">
              <w:rPr>
                <w:sz w:val="24"/>
                <w:szCs w:val="24"/>
              </w:rPr>
              <w:t>sinceritatea</w:t>
            </w:r>
            <w:proofErr w:type="spellEnd"/>
            <w:r w:rsidRPr="00490689">
              <w:rPr>
                <w:sz w:val="24"/>
                <w:szCs w:val="24"/>
              </w:rPr>
              <w:t xml:space="preserve">, </w:t>
            </w:r>
          </w:p>
          <w:p w:rsidR="00015C3B" w:rsidRDefault="00015C3B" w:rsidP="00015C3B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Cu cine, </w:t>
            </w:r>
            <w:proofErr w:type="spellStart"/>
            <w:r>
              <w:rPr>
                <w:i/>
                <w:sz w:val="24"/>
                <w:szCs w:val="24"/>
              </w:rPr>
              <w:t>când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și</w:t>
            </w:r>
            <w:proofErr w:type="spellEnd"/>
            <w:r>
              <w:rPr>
                <w:i/>
                <w:sz w:val="24"/>
                <w:szCs w:val="24"/>
              </w:rPr>
              <w:t xml:space="preserve"> cum </w:t>
            </w:r>
            <w:proofErr w:type="spellStart"/>
            <w:r>
              <w:rPr>
                <w:i/>
                <w:sz w:val="24"/>
                <w:szCs w:val="24"/>
              </w:rPr>
              <w:t>comunic</w:t>
            </w:r>
            <w:proofErr w:type="spellEnd"/>
            <w:r>
              <w:rPr>
                <w:i/>
                <w:sz w:val="24"/>
                <w:szCs w:val="24"/>
              </w:rPr>
              <w:softHyphen/>
            </w:r>
            <w:r>
              <w:rPr>
                <w:i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adaptarea</w:t>
            </w:r>
            <w:proofErr w:type="spellEnd"/>
            <w:r>
              <w:rPr>
                <w:sz w:val="24"/>
                <w:szCs w:val="24"/>
              </w:rPr>
              <w:t xml:space="preserve"> la contextual </w:t>
            </w:r>
            <w:proofErr w:type="spellStart"/>
            <w:r>
              <w:rPr>
                <w:sz w:val="24"/>
                <w:szCs w:val="24"/>
              </w:rPr>
              <w:t>comunicării</w:t>
            </w:r>
            <w:proofErr w:type="spellEnd"/>
            <w:r>
              <w:rPr>
                <w:sz w:val="24"/>
                <w:szCs w:val="24"/>
              </w:rPr>
              <w:t xml:space="preserve">, la </w:t>
            </w:r>
            <w:proofErr w:type="spellStart"/>
            <w:r>
              <w:rPr>
                <w:sz w:val="24"/>
                <w:szCs w:val="24"/>
              </w:rPr>
              <w:t>partenerul</w:t>
            </w:r>
            <w:proofErr w:type="spellEnd"/>
            <w:r>
              <w:rPr>
                <w:sz w:val="24"/>
                <w:szCs w:val="24"/>
              </w:rPr>
              <w:t xml:space="preserve"> de dialog, (la </w:t>
            </w:r>
            <w:proofErr w:type="spellStart"/>
            <w:r>
              <w:rPr>
                <w:sz w:val="24"/>
                <w:szCs w:val="24"/>
              </w:rPr>
              <w:t>statutul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rolul</w:t>
            </w:r>
            <w:proofErr w:type="spellEnd"/>
            <w:r>
              <w:rPr>
                <w:sz w:val="24"/>
                <w:szCs w:val="24"/>
              </w:rPr>
              <w:t xml:space="preserve"> social al </w:t>
            </w:r>
            <w:proofErr w:type="spellStart"/>
            <w:r>
              <w:rPr>
                <w:sz w:val="24"/>
                <w:szCs w:val="24"/>
              </w:rPr>
              <w:t>partenerului</w:t>
            </w:r>
            <w:proofErr w:type="spellEnd"/>
            <w:r>
              <w:rPr>
                <w:sz w:val="24"/>
                <w:szCs w:val="24"/>
              </w:rPr>
              <w:t xml:space="preserve"> de dialog,  la </w:t>
            </w:r>
            <w:proofErr w:type="spellStart"/>
            <w:r>
              <w:rPr>
                <w:sz w:val="24"/>
                <w:szCs w:val="24"/>
              </w:rPr>
              <w:t>particularitățile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individuale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15C3B" w:rsidRPr="00490689" w:rsidRDefault="00015C3B" w:rsidP="00015C3B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Dreptul</w:t>
            </w:r>
            <w:proofErr w:type="spellEnd"/>
            <w:r>
              <w:rPr>
                <w:i/>
                <w:sz w:val="24"/>
                <w:szCs w:val="24"/>
              </w:rPr>
              <w:t xml:space="preserve"> la </w:t>
            </w:r>
            <w:proofErr w:type="spellStart"/>
            <w:r>
              <w:rPr>
                <w:i/>
                <w:sz w:val="24"/>
                <w:szCs w:val="24"/>
              </w:rPr>
              <w:t>opinie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exprimarea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opiniei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acceptarea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opiniilor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diferite</w:t>
            </w:r>
            <w:proofErr w:type="spellEnd"/>
            <w:r>
              <w:rPr>
                <w:i/>
                <w:sz w:val="24"/>
                <w:szCs w:val="24"/>
              </w:rPr>
              <w:t xml:space="preserve"> de </w:t>
            </w:r>
            <w:proofErr w:type="spellStart"/>
            <w:r>
              <w:rPr>
                <w:i/>
                <w:sz w:val="24"/>
                <w:szCs w:val="24"/>
              </w:rPr>
              <w:t>cea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personală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comunicarea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asertivă</w:t>
            </w:r>
            <w:proofErr w:type="spellEnd"/>
          </w:p>
          <w:p w:rsidR="00490689" w:rsidRDefault="00490689" w:rsidP="00015C3B">
            <w:pPr>
              <w:pStyle w:val="ListParagraph"/>
              <w:rPr>
                <w:sz w:val="24"/>
                <w:szCs w:val="24"/>
              </w:rPr>
            </w:pPr>
          </w:p>
          <w:p w:rsidR="00015C3B" w:rsidRDefault="00015C3B" w:rsidP="00015C3B"/>
          <w:p w:rsidR="00015C3B" w:rsidRPr="00015C3B" w:rsidRDefault="00015C3B" w:rsidP="00015C3B">
            <w:pPr>
              <w:pStyle w:val="ListParagraph"/>
              <w:numPr>
                <w:ilvl w:val="0"/>
                <w:numId w:val="4"/>
              </w:numPr>
              <w:spacing w:after="100" w:afterAutospacing="1"/>
              <w:jc w:val="both"/>
              <w:rPr>
                <w:i/>
                <w:sz w:val="24"/>
                <w:szCs w:val="24"/>
              </w:rPr>
            </w:pPr>
            <w:proofErr w:type="spellStart"/>
            <w:r w:rsidRPr="00015C3B">
              <w:rPr>
                <w:i/>
                <w:sz w:val="24"/>
                <w:szCs w:val="24"/>
              </w:rPr>
              <w:t>Copilul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- un </w:t>
            </w:r>
            <w:proofErr w:type="spellStart"/>
            <w:r w:rsidRPr="00015C3B">
              <w:rPr>
                <w:i/>
                <w:sz w:val="24"/>
                <w:szCs w:val="24"/>
              </w:rPr>
              <w:t>lăstar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în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copacul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vieţii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r w:rsidRPr="00015C3B">
              <w:rPr>
                <w:sz w:val="24"/>
                <w:szCs w:val="24"/>
              </w:rPr>
              <w:t xml:space="preserve">- </w:t>
            </w:r>
            <w:proofErr w:type="spellStart"/>
            <w:r w:rsidRPr="00015C3B">
              <w:rPr>
                <w:sz w:val="24"/>
                <w:szCs w:val="24"/>
              </w:rPr>
              <w:t>cunoaşterea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arborelui</w:t>
            </w:r>
            <w:proofErr w:type="spellEnd"/>
            <w:r w:rsidRPr="00015C3B">
              <w:rPr>
                <w:sz w:val="24"/>
                <w:szCs w:val="24"/>
              </w:rPr>
              <w:t xml:space="preserve"> genealogic</w:t>
            </w:r>
          </w:p>
          <w:p w:rsidR="00015C3B" w:rsidRDefault="00015C3B" w:rsidP="00015C3B">
            <w:pPr>
              <w:pStyle w:val="ListParagraph"/>
              <w:numPr>
                <w:ilvl w:val="0"/>
                <w:numId w:val="4"/>
              </w:numPr>
              <w:spacing w:after="100" w:afterAutospacing="1"/>
              <w:jc w:val="both"/>
              <w:rPr>
                <w:sz w:val="24"/>
                <w:szCs w:val="24"/>
              </w:rPr>
            </w:pPr>
            <w:proofErr w:type="spellStart"/>
            <w:r w:rsidRPr="00015C3B">
              <w:rPr>
                <w:i/>
                <w:sz w:val="24"/>
                <w:szCs w:val="24"/>
              </w:rPr>
              <w:t>Roluri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şi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reguli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în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cadrul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familiei</w:t>
            </w:r>
            <w:proofErr w:type="spellEnd"/>
            <w:r w:rsidRPr="00015C3B">
              <w:rPr>
                <w:sz w:val="24"/>
                <w:szCs w:val="24"/>
              </w:rPr>
              <w:t xml:space="preserve"> – </w:t>
            </w:r>
            <w:proofErr w:type="spellStart"/>
            <w:r w:rsidRPr="00015C3B">
              <w:rPr>
                <w:sz w:val="24"/>
                <w:szCs w:val="24"/>
              </w:rPr>
              <w:t>diversitatea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modelelor</w:t>
            </w:r>
            <w:proofErr w:type="spellEnd"/>
            <w:r w:rsidRPr="00015C3B">
              <w:rPr>
                <w:sz w:val="24"/>
                <w:szCs w:val="24"/>
              </w:rPr>
              <w:t xml:space="preserve"> familial,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relațiile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</w:t>
            </w:r>
            <w:r w:rsidRPr="00015C3B">
              <w:rPr>
                <w:sz w:val="24"/>
                <w:szCs w:val="24"/>
              </w:rPr>
              <w:t>intre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membrii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familiei</w:t>
            </w:r>
            <w:proofErr w:type="spellEnd"/>
            <w:r w:rsidRPr="00015C3B">
              <w:rPr>
                <w:sz w:val="24"/>
                <w:szCs w:val="24"/>
              </w:rPr>
              <w:t xml:space="preserve">, </w:t>
            </w:r>
            <w:proofErr w:type="spellStart"/>
            <w:r w:rsidRPr="00015C3B">
              <w:rPr>
                <w:sz w:val="24"/>
                <w:szCs w:val="24"/>
              </w:rPr>
              <w:t>responsabilitățile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membrilor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în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familie</w:t>
            </w:r>
            <w:proofErr w:type="spellEnd"/>
            <w:r w:rsidRPr="00015C3B">
              <w:rPr>
                <w:sz w:val="24"/>
                <w:szCs w:val="24"/>
              </w:rPr>
              <w:t xml:space="preserve">, </w:t>
            </w:r>
          </w:p>
          <w:p w:rsidR="00015C3B" w:rsidRPr="00B43F1A" w:rsidRDefault="00015C3B" w:rsidP="00015C3B">
            <w:pPr>
              <w:pStyle w:val="ListParagraph"/>
              <w:numPr>
                <w:ilvl w:val="0"/>
                <w:numId w:val="4"/>
              </w:numPr>
              <w:spacing w:after="100" w:afterAutospacing="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Locul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meu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în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familie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B43F1A" w:rsidRPr="00B43F1A">
              <w:rPr>
                <w:sz w:val="24"/>
                <w:szCs w:val="24"/>
              </w:rPr>
              <w:t>drepturi</w:t>
            </w:r>
            <w:proofErr w:type="spellEnd"/>
            <w:r w:rsidR="00B43F1A" w:rsidRPr="00B43F1A">
              <w:rPr>
                <w:sz w:val="24"/>
                <w:szCs w:val="24"/>
              </w:rPr>
              <w:t xml:space="preserve">, </w:t>
            </w:r>
            <w:proofErr w:type="spellStart"/>
            <w:r w:rsidR="00B43F1A" w:rsidRPr="00B43F1A">
              <w:rPr>
                <w:sz w:val="24"/>
                <w:szCs w:val="24"/>
              </w:rPr>
              <w:t>responsabilități</w:t>
            </w:r>
            <w:proofErr w:type="spellEnd"/>
            <w:r w:rsidR="00B43F1A" w:rsidRPr="00B43F1A">
              <w:rPr>
                <w:sz w:val="24"/>
                <w:szCs w:val="24"/>
              </w:rPr>
              <w:t xml:space="preserve">, </w:t>
            </w:r>
            <w:proofErr w:type="spellStart"/>
            <w:r w:rsidR="00B43F1A" w:rsidRPr="00B43F1A">
              <w:rPr>
                <w:sz w:val="24"/>
                <w:szCs w:val="24"/>
              </w:rPr>
              <w:t>așteptări</w:t>
            </w:r>
            <w:proofErr w:type="spellEnd"/>
            <w:r w:rsidR="00B43F1A">
              <w:rPr>
                <w:sz w:val="24"/>
                <w:szCs w:val="24"/>
              </w:rPr>
              <w:t xml:space="preserve"> ale </w:t>
            </w:r>
            <w:proofErr w:type="spellStart"/>
            <w:r w:rsidR="00B43F1A">
              <w:rPr>
                <w:sz w:val="24"/>
                <w:szCs w:val="24"/>
              </w:rPr>
              <w:t>copilului</w:t>
            </w:r>
            <w:proofErr w:type="spellEnd"/>
            <w:r w:rsidR="00B43F1A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în</w:t>
            </w:r>
            <w:proofErr w:type="spellEnd"/>
            <w:r w:rsidR="00B43F1A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propria</w:t>
            </w:r>
            <w:proofErr w:type="spellEnd"/>
            <w:r w:rsidR="00B43F1A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familie</w:t>
            </w:r>
            <w:proofErr w:type="spellEnd"/>
          </w:p>
          <w:p w:rsidR="00D529D5" w:rsidRPr="00B43F1A" w:rsidRDefault="00015C3B" w:rsidP="00015C3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015C3B">
              <w:rPr>
                <w:i/>
                <w:sz w:val="24"/>
                <w:szCs w:val="24"/>
              </w:rPr>
              <w:t>Părinţii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– </w:t>
            </w:r>
            <w:proofErr w:type="spellStart"/>
            <w:r w:rsidRPr="00015C3B">
              <w:rPr>
                <w:i/>
                <w:sz w:val="24"/>
                <w:szCs w:val="24"/>
              </w:rPr>
              <w:t>prietenii</w:t>
            </w:r>
            <w:proofErr w:type="spellEnd"/>
            <w:r w:rsidRPr="00015C3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i/>
                <w:sz w:val="24"/>
                <w:szCs w:val="24"/>
              </w:rPr>
              <w:t>mei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r w:rsidR="00B43F1A">
              <w:rPr>
                <w:sz w:val="24"/>
                <w:szCs w:val="24"/>
              </w:rPr>
              <w:t>–</w:t>
            </w:r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solidaritatea</w:t>
            </w:r>
            <w:proofErr w:type="spellEnd"/>
            <w:r w:rsidR="00B43F1A">
              <w:rPr>
                <w:sz w:val="24"/>
                <w:szCs w:val="24"/>
              </w:rPr>
              <w:t>,</w:t>
            </w:r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respectul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și</w:t>
            </w:r>
            <w:proofErr w:type="spellEnd"/>
            <w:r w:rsidR="00B43F1A">
              <w:rPr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sz w:val="24"/>
                <w:szCs w:val="24"/>
              </w:rPr>
              <w:t>sinceritatea</w:t>
            </w:r>
            <w:proofErr w:type="spellEnd"/>
            <w:r w:rsidR="00B43F1A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dintre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membrii</w:t>
            </w:r>
            <w:proofErr w:type="spellEnd"/>
            <w:r w:rsidRPr="00015C3B">
              <w:rPr>
                <w:sz w:val="24"/>
                <w:szCs w:val="24"/>
              </w:rPr>
              <w:t xml:space="preserve"> </w:t>
            </w:r>
            <w:proofErr w:type="spellStart"/>
            <w:r w:rsidRPr="00015C3B">
              <w:rPr>
                <w:sz w:val="24"/>
                <w:szCs w:val="24"/>
              </w:rPr>
              <w:t>familiei</w:t>
            </w:r>
            <w:proofErr w:type="spellEnd"/>
          </w:p>
        </w:tc>
        <w:tc>
          <w:tcPr>
            <w:tcW w:w="976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EE7513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ore</w:t>
            </w:r>
          </w:p>
        </w:tc>
        <w:tc>
          <w:tcPr>
            <w:tcW w:w="1377" w:type="dxa"/>
          </w:tcPr>
          <w:p w:rsidR="00D529D5" w:rsidRPr="00EE7513" w:rsidRDefault="00D529D5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I-I</w:t>
            </w:r>
          </w:p>
          <w:p w:rsidR="00D529D5" w:rsidRPr="00EE7513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EE7513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VII-XIV</w:t>
            </w:r>
          </w:p>
          <w:p w:rsidR="00D529D5" w:rsidRPr="00EE7513" w:rsidRDefault="00D529D5" w:rsidP="009B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:rsidR="00D529D5" w:rsidRPr="00EE7513" w:rsidRDefault="00D529D5" w:rsidP="009B04DF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</w:tbl>
    <w:p w:rsidR="00D529D5" w:rsidRPr="00D17282" w:rsidRDefault="00D529D5" w:rsidP="00D529D5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D17282">
        <w:rPr>
          <w:b/>
          <w:color w:val="FF0000"/>
          <w:sz w:val="24"/>
          <w:szCs w:val="24"/>
        </w:rPr>
        <w:lastRenderedPageBreak/>
        <w:t>VACANȚA DE IARNĂ</w:t>
      </w:r>
    </w:p>
    <w:p w:rsidR="00D529D5" w:rsidRPr="00C532FC" w:rsidRDefault="00D529D5" w:rsidP="00D529D5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SEMESTRU II</w:t>
      </w: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D529D5" w:rsidRPr="00E16142" w:rsidTr="009B04DF">
        <w:tc>
          <w:tcPr>
            <w:tcW w:w="291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D529D5" w:rsidRPr="00F975EE" w:rsidTr="009B04DF">
        <w:tc>
          <w:tcPr>
            <w:tcW w:w="291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D529D5" w:rsidTr="009B04DF">
        <w:trPr>
          <w:trHeight w:val="1880"/>
        </w:trPr>
        <w:tc>
          <w:tcPr>
            <w:tcW w:w="2910" w:type="dxa"/>
          </w:tcPr>
          <w:p w:rsidR="00D529D5" w:rsidRPr="00A05011" w:rsidRDefault="00D529D5" w:rsidP="00D529D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A05011">
              <w:rPr>
                <w:b/>
                <w:sz w:val="24"/>
                <w:szCs w:val="24"/>
              </w:rPr>
              <w:t>Managementul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informaţiilor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şi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al </w:t>
            </w:r>
            <w:proofErr w:type="spellStart"/>
            <w:r w:rsidRPr="00A05011">
              <w:rPr>
                <w:b/>
                <w:sz w:val="24"/>
                <w:szCs w:val="24"/>
              </w:rPr>
              <w:t>învăţării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</w:p>
          <w:p w:rsidR="00D529D5" w:rsidRDefault="00D529D5" w:rsidP="009B04DF">
            <w:pPr>
              <w:rPr>
                <w:b/>
                <w:sz w:val="24"/>
                <w:szCs w:val="24"/>
              </w:rPr>
            </w:pPr>
          </w:p>
          <w:p w:rsidR="00D529D5" w:rsidRPr="00A05011" w:rsidRDefault="00D529D5" w:rsidP="009B04DF">
            <w:pPr>
              <w:rPr>
                <w:b/>
                <w:sz w:val="24"/>
                <w:szCs w:val="24"/>
              </w:rPr>
            </w:pPr>
            <w:r w:rsidRPr="00A05011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Managementul</w:t>
            </w:r>
            <w:proofErr w:type="spellEnd"/>
            <w:r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b/>
                <w:sz w:val="24"/>
                <w:szCs w:val="24"/>
              </w:rPr>
              <w:t>informaț</w:t>
            </w:r>
            <w:r w:rsidRPr="00A05011">
              <w:rPr>
                <w:rFonts w:eastAsiaTheme="minorHAnsi"/>
                <w:b/>
                <w:sz w:val="24"/>
                <w:szCs w:val="24"/>
              </w:rPr>
              <w:t>iilor</w:t>
            </w:r>
            <w:proofErr w:type="spellEnd"/>
            <w:r w:rsidR="00B43F1A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B43F1A">
              <w:rPr>
                <w:rFonts w:eastAsiaTheme="minorHAnsi"/>
                <w:b/>
                <w:sz w:val="24"/>
                <w:szCs w:val="24"/>
              </w:rPr>
              <w:t>și</w:t>
            </w:r>
            <w:proofErr w:type="spellEnd"/>
            <w:r w:rsidR="00B43F1A">
              <w:rPr>
                <w:rFonts w:eastAsiaTheme="minorHAnsi"/>
                <w:b/>
                <w:sz w:val="24"/>
                <w:szCs w:val="24"/>
              </w:rPr>
              <w:t xml:space="preserve"> al </w:t>
            </w:r>
            <w:proofErr w:type="spellStart"/>
            <w:r w:rsidR="00B43F1A">
              <w:rPr>
                <w:rFonts w:eastAsiaTheme="minorHAnsi"/>
                <w:b/>
                <w:sz w:val="24"/>
                <w:szCs w:val="24"/>
              </w:rPr>
              <w:t>învățării</w:t>
            </w:r>
            <w:proofErr w:type="spellEnd"/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Default="00D529D5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D529D5" w:rsidRPr="009531D1" w:rsidRDefault="00D529D5" w:rsidP="00D529D5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  <w:proofErr w:type="spellStart"/>
            <w:r w:rsidRPr="009531D1">
              <w:rPr>
                <w:rFonts w:eastAsiaTheme="minorHAnsi"/>
                <w:b/>
                <w:sz w:val="24"/>
                <w:szCs w:val="24"/>
              </w:rPr>
              <w:t>Învățare</w:t>
            </w:r>
            <w:proofErr w:type="spellEnd"/>
            <w:r w:rsidRPr="009531D1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531D1">
              <w:rPr>
                <w:rFonts w:eastAsiaTheme="minorHAnsi"/>
                <w:b/>
                <w:sz w:val="24"/>
                <w:szCs w:val="24"/>
              </w:rPr>
              <w:t>eficientă</w:t>
            </w:r>
            <w:proofErr w:type="spellEnd"/>
          </w:p>
          <w:p w:rsidR="00D529D5" w:rsidRPr="00B03703" w:rsidRDefault="00D529D5" w:rsidP="009B04DF">
            <w:pPr>
              <w:autoSpaceDE w:val="0"/>
              <w:autoSpaceDN w:val="0"/>
              <w:adjustRightInd w:val="0"/>
              <w:rPr>
                <w:b/>
                <w:color w:val="FFFFFF" w:themeColor="background1"/>
              </w:rPr>
            </w:pPr>
          </w:p>
          <w:p w:rsidR="00D529D5" w:rsidRPr="00B03703" w:rsidRDefault="00D529D5" w:rsidP="009B04DF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460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3.1; </w:t>
            </w: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F975EE" w:rsidRDefault="00D529D5" w:rsidP="009B04DF">
            <w:pPr>
              <w:jc w:val="center"/>
              <w:rPr>
                <w:color w:val="FFFFFF" w:themeColor="background1"/>
              </w:rPr>
            </w:pPr>
            <w:r w:rsidRPr="0091139A">
              <w:rPr>
                <w:sz w:val="24"/>
                <w:szCs w:val="24"/>
              </w:rPr>
              <w:t>3.2</w:t>
            </w:r>
          </w:p>
        </w:tc>
        <w:tc>
          <w:tcPr>
            <w:tcW w:w="5477" w:type="dxa"/>
          </w:tcPr>
          <w:p w:rsidR="00D529D5" w:rsidRDefault="00D529D5" w:rsidP="009B04DF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D529D5" w:rsidRDefault="00D529D5" w:rsidP="009B04DF">
            <w:pPr>
              <w:rPr>
                <w:i/>
                <w:sz w:val="24"/>
                <w:szCs w:val="24"/>
              </w:rPr>
            </w:pPr>
          </w:p>
          <w:p w:rsidR="00D529D5" w:rsidRDefault="00D529D5" w:rsidP="009B04DF">
            <w:pPr>
              <w:rPr>
                <w:i/>
                <w:sz w:val="24"/>
                <w:szCs w:val="24"/>
              </w:rPr>
            </w:pPr>
          </w:p>
          <w:p w:rsidR="00B43F1A" w:rsidRPr="008A138C" w:rsidRDefault="00B43F1A" w:rsidP="008A138C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8A138C">
              <w:rPr>
                <w:i/>
                <w:sz w:val="24"/>
                <w:szCs w:val="24"/>
              </w:rPr>
              <w:t>Unde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i/>
                <w:sz w:val="24"/>
                <w:szCs w:val="24"/>
              </w:rPr>
              <w:t>îmi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i/>
                <w:sz w:val="24"/>
                <w:szCs w:val="24"/>
              </w:rPr>
              <w:t>caut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i/>
                <w:sz w:val="24"/>
                <w:szCs w:val="24"/>
              </w:rPr>
              <w:t>informaţiile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? </w:t>
            </w:r>
            <w:r w:rsidRPr="008A138C">
              <w:rPr>
                <w:sz w:val="24"/>
                <w:szCs w:val="24"/>
              </w:rPr>
              <w:t xml:space="preserve"> - </w:t>
            </w:r>
            <w:proofErr w:type="spellStart"/>
            <w:r w:rsidRPr="008A138C">
              <w:rPr>
                <w:sz w:val="24"/>
                <w:szCs w:val="24"/>
              </w:rPr>
              <w:t>surse</w:t>
            </w:r>
            <w:proofErr w:type="spellEnd"/>
            <w:r w:rsidRPr="008A138C">
              <w:rPr>
                <w:sz w:val="24"/>
                <w:szCs w:val="24"/>
              </w:rPr>
              <w:t xml:space="preserve"> de </w:t>
            </w:r>
            <w:proofErr w:type="spellStart"/>
            <w:r w:rsidRPr="008A138C">
              <w:rPr>
                <w:sz w:val="24"/>
                <w:szCs w:val="24"/>
              </w:rPr>
              <w:t>informare</w:t>
            </w:r>
            <w:proofErr w:type="spellEnd"/>
            <w:r w:rsidRPr="008A138C">
              <w:rPr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sz w:val="24"/>
                <w:szCs w:val="24"/>
              </w:rPr>
              <w:t>pentru</w:t>
            </w:r>
            <w:proofErr w:type="spellEnd"/>
            <w:r w:rsidRPr="008A138C">
              <w:rPr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sz w:val="24"/>
                <w:szCs w:val="24"/>
              </w:rPr>
              <w:t>activitatea</w:t>
            </w:r>
            <w:proofErr w:type="spellEnd"/>
            <w:r w:rsidRPr="008A138C">
              <w:rPr>
                <w:sz w:val="24"/>
                <w:szCs w:val="24"/>
              </w:rPr>
              <w:t xml:space="preserve"> </w:t>
            </w:r>
            <w:proofErr w:type="spellStart"/>
            <w:r w:rsidRPr="008A138C">
              <w:rPr>
                <w:sz w:val="24"/>
                <w:szCs w:val="24"/>
              </w:rPr>
              <w:t>şcolară</w:t>
            </w:r>
            <w:proofErr w:type="spellEnd"/>
            <w:r w:rsidRPr="008A138C">
              <w:rPr>
                <w:sz w:val="24"/>
                <w:szCs w:val="24"/>
              </w:rPr>
              <w:t xml:space="preserve">: </w:t>
            </w:r>
            <w:proofErr w:type="spellStart"/>
            <w:r w:rsidRPr="008A138C">
              <w:rPr>
                <w:sz w:val="24"/>
                <w:szCs w:val="24"/>
              </w:rPr>
              <w:t>biblioteca</w:t>
            </w:r>
            <w:proofErr w:type="spellEnd"/>
            <w:r w:rsidRPr="008A138C">
              <w:rPr>
                <w:sz w:val="24"/>
                <w:szCs w:val="24"/>
              </w:rPr>
              <w:t xml:space="preserve">, </w:t>
            </w:r>
            <w:proofErr w:type="spellStart"/>
            <w:r w:rsidRPr="008A138C">
              <w:rPr>
                <w:sz w:val="24"/>
                <w:szCs w:val="24"/>
              </w:rPr>
              <w:t>librăria</w:t>
            </w:r>
            <w:proofErr w:type="spellEnd"/>
            <w:r w:rsidRPr="008A138C">
              <w:rPr>
                <w:sz w:val="24"/>
                <w:szCs w:val="24"/>
              </w:rPr>
              <w:t>, CDI, mass-</w:t>
            </w:r>
            <w:proofErr w:type="spellStart"/>
            <w:r w:rsidRPr="008A138C">
              <w:rPr>
                <w:sz w:val="24"/>
                <w:szCs w:val="24"/>
              </w:rPr>
              <w:t>medi</w:t>
            </w:r>
            <w:proofErr w:type="spellEnd"/>
            <w:r w:rsidRPr="008A138C">
              <w:rPr>
                <w:sz w:val="24"/>
                <w:szCs w:val="24"/>
              </w:rPr>
              <w:t xml:space="preserve">, Internet </w:t>
            </w:r>
          </w:p>
          <w:p w:rsidR="00B43F1A" w:rsidRPr="008A138C" w:rsidRDefault="00B43F1A" w:rsidP="008A138C">
            <w:pPr>
              <w:pStyle w:val="ListParagraph"/>
              <w:numPr>
                <w:ilvl w:val="0"/>
                <w:numId w:val="13"/>
              </w:numPr>
              <w:spacing w:before="240" w:after="240"/>
              <w:jc w:val="both"/>
              <w:rPr>
                <w:i/>
                <w:sz w:val="24"/>
                <w:szCs w:val="24"/>
              </w:rPr>
            </w:pPr>
            <w:r w:rsidRPr="008A138C">
              <w:rPr>
                <w:i/>
                <w:iCs/>
                <w:sz w:val="24"/>
                <w:szCs w:val="24"/>
                <w:lang w:val="pt-BR"/>
              </w:rPr>
              <w:t xml:space="preserve">Circulaţia informaţiei în epoca vitezei  </w:t>
            </w:r>
            <w:r w:rsidRPr="008A138C">
              <w:rPr>
                <w:iCs/>
                <w:sz w:val="24"/>
                <w:szCs w:val="24"/>
                <w:lang w:val="pt-BR"/>
              </w:rPr>
              <w:t xml:space="preserve">- securizarea datelor personale </w:t>
            </w:r>
            <w:r w:rsidR="008A138C" w:rsidRPr="008A138C">
              <w:rPr>
                <w:iCs/>
                <w:sz w:val="24"/>
                <w:szCs w:val="24"/>
                <w:lang w:val="pt-BR"/>
              </w:rPr>
              <w:t>în situația navigării pe Internet</w:t>
            </w:r>
            <w:r w:rsidRPr="008A138C">
              <w:rPr>
                <w:i/>
                <w:iCs/>
                <w:sz w:val="24"/>
                <w:szCs w:val="24"/>
                <w:lang w:val="pt-BR"/>
              </w:rPr>
              <w:t xml:space="preserve">                                                                </w:t>
            </w:r>
          </w:p>
          <w:p w:rsidR="00B43F1A" w:rsidRPr="008A138C" w:rsidRDefault="00B43F1A" w:rsidP="008A138C">
            <w:pPr>
              <w:pStyle w:val="ListParagraph"/>
              <w:numPr>
                <w:ilvl w:val="0"/>
                <w:numId w:val="13"/>
              </w:numPr>
              <w:spacing w:before="240" w:after="240"/>
              <w:jc w:val="both"/>
              <w:rPr>
                <w:sz w:val="24"/>
                <w:szCs w:val="24"/>
              </w:rPr>
            </w:pPr>
            <w:r w:rsidRPr="008A138C">
              <w:rPr>
                <w:i/>
                <w:sz w:val="24"/>
                <w:szCs w:val="24"/>
              </w:rPr>
              <w:t xml:space="preserve">Cum </w:t>
            </w:r>
            <w:proofErr w:type="spellStart"/>
            <w:r w:rsidRPr="008A138C">
              <w:rPr>
                <w:i/>
                <w:sz w:val="24"/>
                <w:szCs w:val="24"/>
              </w:rPr>
              <w:t>lucrez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 cu </w:t>
            </w:r>
            <w:proofErr w:type="spellStart"/>
            <w:r w:rsidRPr="008A138C">
              <w:rPr>
                <w:i/>
                <w:sz w:val="24"/>
                <w:szCs w:val="24"/>
              </w:rPr>
              <w:t>sursele</w:t>
            </w:r>
            <w:proofErr w:type="spellEnd"/>
            <w:r w:rsidRPr="008A138C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8A138C">
              <w:rPr>
                <w:i/>
                <w:sz w:val="24"/>
                <w:szCs w:val="24"/>
              </w:rPr>
              <w:t>informare</w:t>
            </w:r>
            <w:proofErr w:type="spellEnd"/>
            <w:r w:rsidRPr="008A138C">
              <w:rPr>
                <w:i/>
                <w:sz w:val="24"/>
                <w:szCs w:val="24"/>
              </w:rPr>
              <w:t>?</w:t>
            </w:r>
            <w:r w:rsidRPr="008A138C">
              <w:rPr>
                <w:sz w:val="24"/>
                <w:szCs w:val="24"/>
              </w:rPr>
              <w:t xml:space="preserve">- </w:t>
            </w:r>
            <w:proofErr w:type="spellStart"/>
            <w:r w:rsidRPr="008A138C">
              <w:rPr>
                <w:rFonts w:eastAsiaTheme="minorHAnsi"/>
                <w:sz w:val="24"/>
                <w:szCs w:val="24"/>
              </w:rPr>
              <w:t>c</w:t>
            </w:r>
            <w:r w:rsidR="008A138C">
              <w:rPr>
                <w:rFonts w:eastAsiaTheme="minorHAnsi"/>
                <w:sz w:val="24"/>
                <w:szCs w:val="24"/>
              </w:rPr>
              <w:t>riterii</w:t>
            </w:r>
            <w:proofErr w:type="spellEnd"/>
            <w:r w:rsidR="008A138C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="008A138C">
              <w:rPr>
                <w:rFonts w:eastAsiaTheme="minorHAnsi"/>
                <w:sz w:val="24"/>
                <w:szCs w:val="24"/>
              </w:rPr>
              <w:t>selectare</w:t>
            </w:r>
            <w:proofErr w:type="spellEnd"/>
            <w:r w:rsidR="008A138C">
              <w:rPr>
                <w:rFonts w:eastAsiaTheme="minorHAnsi"/>
                <w:sz w:val="24"/>
                <w:szCs w:val="24"/>
              </w:rPr>
              <w:t xml:space="preserve"> a </w:t>
            </w:r>
            <w:proofErr w:type="spellStart"/>
            <w:r w:rsidR="008A138C">
              <w:rPr>
                <w:rFonts w:eastAsiaTheme="minorHAnsi"/>
                <w:sz w:val="24"/>
                <w:szCs w:val="24"/>
              </w:rPr>
              <w:t>informaț</w:t>
            </w:r>
            <w:r w:rsidRPr="008A138C">
              <w:rPr>
                <w:rFonts w:eastAsiaTheme="minorHAnsi"/>
                <w:sz w:val="24"/>
                <w:szCs w:val="24"/>
              </w:rPr>
              <w:t>iilor</w:t>
            </w:r>
            <w:proofErr w:type="spellEnd"/>
          </w:p>
          <w:p w:rsidR="00D529D5" w:rsidRDefault="00D529D5" w:rsidP="008A138C">
            <w:pPr>
              <w:spacing w:before="240" w:after="240"/>
              <w:rPr>
                <w:i/>
                <w:sz w:val="24"/>
                <w:szCs w:val="24"/>
              </w:rPr>
            </w:pPr>
          </w:p>
          <w:p w:rsidR="008A138C" w:rsidRPr="00862260" w:rsidRDefault="008A138C" w:rsidP="008A138C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862260">
              <w:rPr>
                <w:i/>
                <w:sz w:val="24"/>
                <w:szCs w:val="24"/>
              </w:rPr>
              <w:t>Programul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meu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862260">
              <w:rPr>
                <w:i/>
                <w:sz w:val="24"/>
                <w:szCs w:val="24"/>
              </w:rPr>
              <w:t>lucru</w:t>
            </w:r>
            <w:proofErr w:type="spellEnd"/>
            <w:r w:rsidRPr="00862260">
              <w:rPr>
                <w:sz w:val="24"/>
                <w:szCs w:val="24"/>
              </w:rPr>
              <w:t xml:space="preserve"> – </w:t>
            </w:r>
            <w:proofErr w:type="spellStart"/>
            <w:r w:rsidRPr="00862260">
              <w:rPr>
                <w:sz w:val="24"/>
                <w:szCs w:val="24"/>
              </w:rPr>
              <w:t>Planificarea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învățării</w:t>
            </w:r>
            <w:proofErr w:type="spellEnd"/>
            <w:r w:rsidRPr="00862260">
              <w:rPr>
                <w:sz w:val="24"/>
                <w:szCs w:val="24"/>
              </w:rPr>
              <w:t xml:space="preserve">: </w:t>
            </w:r>
            <w:proofErr w:type="spellStart"/>
            <w:r w:rsidRPr="00862260">
              <w:rPr>
                <w:sz w:val="24"/>
                <w:szCs w:val="24"/>
              </w:rPr>
              <w:t>obiective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săptămânale</w:t>
            </w:r>
            <w:proofErr w:type="spellEnd"/>
            <w:r w:rsidRPr="00862260">
              <w:rPr>
                <w:sz w:val="24"/>
                <w:szCs w:val="24"/>
              </w:rPr>
              <w:t xml:space="preserve">, </w:t>
            </w:r>
            <w:proofErr w:type="spellStart"/>
            <w:r w:rsidRPr="00862260">
              <w:rPr>
                <w:sz w:val="24"/>
                <w:szCs w:val="24"/>
              </w:rPr>
              <w:t>orarul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unei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zile</w:t>
            </w:r>
            <w:proofErr w:type="spellEnd"/>
            <w:r w:rsidRPr="00862260">
              <w:rPr>
                <w:sz w:val="24"/>
                <w:szCs w:val="24"/>
              </w:rPr>
              <w:t xml:space="preserve">, </w:t>
            </w:r>
            <w:proofErr w:type="spellStart"/>
            <w:r w:rsidRPr="00862260">
              <w:rPr>
                <w:sz w:val="24"/>
                <w:szCs w:val="24"/>
              </w:rPr>
              <w:t>planul</w:t>
            </w:r>
            <w:proofErr w:type="spellEnd"/>
            <w:r w:rsidRPr="00862260">
              <w:rPr>
                <w:sz w:val="24"/>
                <w:szCs w:val="24"/>
              </w:rPr>
              <w:t xml:space="preserve"> de </w:t>
            </w:r>
            <w:proofErr w:type="spellStart"/>
            <w:r w:rsidRPr="00862260">
              <w:rPr>
                <w:sz w:val="24"/>
                <w:szCs w:val="24"/>
              </w:rPr>
              <w:t>lucru</w:t>
            </w:r>
            <w:proofErr w:type="spellEnd"/>
            <w:r w:rsidRPr="00862260">
              <w:rPr>
                <w:sz w:val="24"/>
                <w:szCs w:val="24"/>
              </w:rPr>
              <w:t xml:space="preserve">, </w:t>
            </w:r>
            <w:proofErr w:type="spellStart"/>
            <w:r w:rsidRPr="00862260">
              <w:rPr>
                <w:sz w:val="24"/>
                <w:szCs w:val="24"/>
              </w:rPr>
              <w:t>stabilirea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termenelor</w:t>
            </w:r>
            <w:proofErr w:type="spellEnd"/>
          </w:p>
          <w:p w:rsidR="008A138C" w:rsidRPr="00862260" w:rsidRDefault="008A138C" w:rsidP="008A138C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862260">
              <w:rPr>
                <w:bCs/>
                <w:i/>
                <w:sz w:val="24"/>
                <w:szCs w:val="24"/>
                <w:lang w:val="it-IT"/>
              </w:rPr>
              <w:t>Ce stil de învăţare mi  se potriveşte?</w:t>
            </w:r>
            <w:r w:rsidRPr="00862260">
              <w:rPr>
                <w:bCs/>
                <w:sz w:val="24"/>
                <w:szCs w:val="24"/>
                <w:lang w:val="it-IT"/>
              </w:rPr>
              <w:t xml:space="preserve"> – Învățare eficientă</w:t>
            </w:r>
          </w:p>
          <w:p w:rsidR="008A138C" w:rsidRPr="00862260" w:rsidRDefault="008A138C" w:rsidP="008A138C">
            <w:pPr>
              <w:pStyle w:val="ListParagraph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862260">
              <w:rPr>
                <w:bCs/>
                <w:i/>
                <w:sz w:val="24"/>
                <w:szCs w:val="24"/>
                <w:lang w:val="it-IT"/>
              </w:rPr>
              <w:t>A învăţa să înveţi –  decalog</w:t>
            </w:r>
            <w:r w:rsidRPr="00862260">
              <w:rPr>
                <w:bCs/>
                <w:sz w:val="24"/>
                <w:szCs w:val="24"/>
                <w:lang w:val="it-IT"/>
              </w:rPr>
              <w:t xml:space="preserve">  - demersul în studiul individual</w:t>
            </w:r>
          </w:p>
          <w:p w:rsidR="00D529D5" w:rsidRPr="008A138C" w:rsidRDefault="008A138C" w:rsidP="008A138C">
            <w:pPr>
              <w:pStyle w:val="ListParagraph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862260">
              <w:rPr>
                <w:i/>
                <w:sz w:val="24"/>
                <w:szCs w:val="24"/>
              </w:rPr>
              <w:t>Învăţ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ce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îmi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place, </w:t>
            </w:r>
            <w:proofErr w:type="spellStart"/>
            <w:r w:rsidRPr="00862260">
              <w:rPr>
                <w:i/>
                <w:sz w:val="24"/>
                <w:szCs w:val="24"/>
              </w:rPr>
              <w:t>învăţ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ce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îmi</w:t>
            </w:r>
            <w:proofErr w:type="spellEnd"/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i/>
                <w:sz w:val="24"/>
                <w:szCs w:val="24"/>
              </w:rPr>
              <w:t>trebuie</w:t>
            </w:r>
            <w:proofErr w:type="spellEnd"/>
            <w:r w:rsidRPr="00862260">
              <w:rPr>
                <w:sz w:val="24"/>
                <w:szCs w:val="24"/>
              </w:rPr>
              <w:t xml:space="preserve"> – </w:t>
            </w:r>
            <w:proofErr w:type="spellStart"/>
            <w:r w:rsidRPr="00862260">
              <w:rPr>
                <w:sz w:val="24"/>
                <w:szCs w:val="24"/>
              </w:rPr>
              <w:t>motivarea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pentru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actul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învățării</w:t>
            </w:r>
            <w:proofErr w:type="spellEnd"/>
            <w:r w:rsidRPr="00862260">
              <w:rPr>
                <w:sz w:val="24"/>
                <w:szCs w:val="24"/>
              </w:rPr>
              <w:t>,</w:t>
            </w:r>
            <w:r w:rsidRPr="0086226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responsabilitate</w:t>
            </w:r>
            <w:proofErr w:type="spellEnd"/>
            <w:r w:rsidRPr="00862260">
              <w:rPr>
                <w:sz w:val="24"/>
                <w:szCs w:val="24"/>
              </w:rPr>
              <w:t xml:space="preserve"> </w:t>
            </w:r>
            <w:proofErr w:type="spellStart"/>
            <w:r w:rsidRPr="00862260">
              <w:rPr>
                <w:sz w:val="24"/>
                <w:szCs w:val="24"/>
              </w:rPr>
              <w:t>asumată</w:t>
            </w:r>
            <w:proofErr w:type="spellEnd"/>
          </w:p>
        </w:tc>
        <w:tc>
          <w:tcPr>
            <w:tcW w:w="976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Pr="00B03703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7" w:type="dxa"/>
          </w:tcPr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XV-XXI</w:t>
            </w: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  <w:p w:rsidR="00D529D5" w:rsidRDefault="00D529D5" w:rsidP="009B04DF">
            <w:pPr>
              <w:rPr>
                <w:sz w:val="22"/>
                <w:szCs w:val="22"/>
              </w:rPr>
            </w:pPr>
          </w:p>
          <w:p w:rsidR="00D529D5" w:rsidRPr="009531D1" w:rsidRDefault="00D529D5" w:rsidP="009B04DF">
            <w:pPr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D529D5" w:rsidRPr="00F975EE" w:rsidRDefault="00D529D5" w:rsidP="009B04DF">
            <w:pPr>
              <w:jc w:val="center"/>
              <w:rPr>
                <w:color w:val="FFFFFF" w:themeColor="background1"/>
              </w:rPr>
            </w:pPr>
          </w:p>
        </w:tc>
      </w:tr>
      <w:tr w:rsidR="00D529D5" w:rsidTr="009B04DF">
        <w:trPr>
          <w:trHeight w:val="1880"/>
        </w:trPr>
        <w:tc>
          <w:tcPr>
            <w:tcW w:w="2910" w:type="dxa"/>
          </w:tcPr>
          <w:p w:rsidR="00D529D5" w:rsidRPr="004D0CAA" w:rsidRDefault="00D529D5" w:rsidP="009B04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4D0CAA">
              <w:rPr>
                <w:b/>
                <w:sz w:val="24"/>
                <w:szCs w:val="24"/>
              </w:rPr>
              <w:t>Planificarea</w:t>
            </w:r>
            <w:proofErr w:type="spellEnd"/>
            <w:r w:rsidRPr="004D0C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D529D5" w:rsidRPr="00A05011" w:rsidRDefault="00D529D5" w:rsidP="0086226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4.</w:t>
            </w:r>
            <w:r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1  </w:t>
            </w:r>
            <w:proofErr w:type="spellStart"/>
            <w:r w:rsidR="00862260"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Explorarea</w:t>
            </w:r>
            <w:proofErr w:type="spellEnd"/>
            <w:r w:rsidR="00862260"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862260"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activităților</w:t>
            </w:r>
            <w:proofErr w:type="spellEnd"/>
            <w:r w:rsidR="00862260"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862260" w:rsidRPr="00862260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preferate</w:t>
            </w:r>
            <w:proofErr w:type="spellEnd"/>
          </w:p>
        </w:tc>
        <w:tc>
          <w:tcPr>
            <w:tcW w:w="1460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862260" w:rsidRPr="00A536BF" w:rsidRDefault="00862260" w:rsidP="00A536BF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sz w:val="24"/>
                <w:szCs w:val="24"/>
              </w:rPr>
            </w:pPr>
            <w:proofErr w:type="spellStart"/>
            <w:r w:rsidRPr="00A536BF">
              <w:rPr>
                <w:i/>
                <w:sz w:val="24"/>
                <w:szCs w:val="24"/>
              </w:rPr>
              <w:t>Disciplinele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preferate</w:t>
            </w:r>
            <w:proofErr w:type="spellEnd"/>
            <w:r w:rsidRPr="00A536BF">
              <w:rPr>
                <w:sz w:val="24"/>
                <w:szCs w:val="24"/>
              </w:rPr>
              <w:t xml:space="preserve"> – </w:t>
            </w:r>
            <w:proofErr w:type="spellStart"/>
            <w:r w:rsidRPr="00A536BF">
              <w:rPr>
                <w:sz w:val="24"/>
                <w:szCs w:val="24"/>
              </w:rPr>
              <w:t>reușite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și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dificultăți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întâmpinate</w:t>
            </w:r>
            <w:proofErr w:type="spellEnd"/>
          </w:p>
          <w:p w:rsidR="00862260" w:rsidRPr="00A536BF" w:rsidRDefault="00862260" w:rsidP="00A536BF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proofErr w:type="spellStart"/>
            <w:r w:rsidRPr="00A536BF">
              <w:rPr>
                <w:i/>
                <w:sz w:val="24"/>
                <w:szCs w:val="24"/>
              </w:rPr>
              <w:t>Dacă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aş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putea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fi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orice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A536BF">
              <w:rPr>
                <w:i/>
                <w:sz w:val="24"/>
                <w:szCs w:val="24"/>
              </w:rPr>
              <w:t>aş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fi</w:t>
            </w:r>
            <w:proofErr w:type="spellEnd"/>
            <w:r w:rsidRPr="00A536BF">
              <w:rPr>
                <w:i/>
                <w:sz w:val="24"/>
                <w:szCs w:val="24"/>
              </w:rPr>
              <w:t>...</w:t>
            </w:r>
            <w:r w:rsidR="00A536BF" w:rsidRPr="00A536BF">
              <w:rPr>
                <w:sz w:val="24"/>
                <w:szCs w:val="24"/>
              </w:rPr>
              <w:t xml:space="preserve">- </w:t>
            </w:r>
            <w:proofErr w:type="spellStart"/>
            <w:r w:rsidR="00A536BF" w:rsidRPr="00A536BF">
              <w:rPr>
                <w:sz w:val="24"/>
                <w:szCs w:val="24"/>
              </w:rPr>
              <w:t>atitudini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pozitive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față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activitatea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personală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, </w:t>
            </w:r>
            <w:proofErr w:type="spellStart"/>
            <w:r w:rsidR="00A536BF" w:rsidRPr="00A536BF">
              <w:rPr>
                <w:sz w:val="24"/>
                <w:szCs w:val="24"/>
              </w:rPr>
              <w:t>curajul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de a </w:t>
            </w:r>
            <w:proofErr w:type="spellStart"/>
            <w:r w:rsidR="00A536BF" w:rsidRPr="00A536BF">
              <w:rPr>
                <w:sz w:val="24"/>
                <w:szCs w:val="24"/>
              </w:rPr>
              <w:t>participa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la </w:t>
            </w:r>
            <w:proofErr w:type="spellStart"/>
            <w:r w:rsidR="00A536BF" w:rsidRPr="00A536BF">
              <w:rPr>
                <w:sz w:val="24"/>
                <w:szCs w:val="24"/>
              </w:rPr>
              <w:t>activități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care </w:t>
            </w:r>
            <w:proofErr w:type="spellStart"/>
            <w:r w:rsidR="00A536BF" w:rsidRPr="00A536BF">
              <w:rPr>
                <w:sz w:val="24"/>
                <w:szCs w:val="24"/>
              </w:rPr>
              <w:t>presupun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dificultăți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  <w:proofErr w:type="spellStart"/>
            <w:r w:rsidR="00A536BF" w:rsidRPr="00A536BF">
              <w:rPr>
                <w:sz w:val="24"/>
                <w:szCs w:val="24"/>
              </w:rPr>
              <w:t>sporite</w:t>
            </w:r>
            <w:proofErr w:type="spellEnd"/>
            <w:r w:rsidR="00A536BF" w:rsidRPr="00A536BF">
              <w:rPr>
                <w:sz w:val="24"/>
                <w:szCs w:val="24"/>
              </w:rPr>
              <w:t xml:space="preserve"> </w:t>
            </w:r>
          </w:p>
          <w:p w:rsidR="00A536BF" w:rsidRDefault="00A536BF" w:rsidP="00A536BF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proofErr w:type="spellStart"/>
            <w:r w:rsidRPr="00A536BF">
              <w:rPr>
                <w:i/>
                <w:sz w:val="24"/>
                <w:szCs w:val="24"/>
              </w:rPr>
              <w:t>Lucrez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mai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uşor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singur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sau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în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echipă</w:t>
            </w:r>
            <w:proofErr w:type="spellEnd"/>
            <w:r w:rsidRPr="00A536BF">
              <w:rPr>
                <w:i/>
                <w:sz w:val="24"/>
                <w:szCs w:val="24"/>
              </w:rPr>
              <w:t>?</w:t>
            </w:r>
            <w:r w:rsidRPr="00A536BF">
              <w:rPr>
                <w:sz w:val="24"/>
                <w:szCs w:val="24"/>
              </w:rPr>
              <w:t xml:space="preserve">- </w:t>
            </w:r>
            <w:proofErr w:type="spellStart"/>
            <w:r w:rsidRPr="00A536BF">
              <w:rPr>
                <w:sz w:val="24"/>
                <w:szCs w:val="24"/>
              </w:rPr>
              <w:t>distribuirea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sarcinilor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în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grup</w:t>
            </w:r>
            <w:proofErr w:type="spellEnd"/>
            <w:r w:rsidRPr="00A536BF">
              <w:rPr>
                <w:sz w:val="24"/>
                <w:szCs w:val="24"/>
              </w:rPr>
              <w:t xml:space="preserve">, </w:t>
            </w:r>
            <w:proofErr w:type="spellStart"/>
            <w:r w:rsidRPr="00A536BF">
              <w:rPr>
                <w:sz w:val="24"/>
                <w:szCs w:val="24"/>
              </w:rPr>
              <w:t>asumarea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responsabilității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individuale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și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colective</w:t>
            </w:r>
            <w:proofErr w:type="spellEnd"/>
            <w:r w:rsidRPr="00A536BF">
              <w:rPr>
                <w:sz w:val="24"/>
                <w:szCs w:val="24"/>
              </w:rPr>
              <w:t xml:space="preserve">, </w:t>
            </w:r>
            <w:proofErr w:type="spellStart"/>
            <w:r w:rsidRPr="00A536BF">
              <w:rPr>
                <w:sz w:val="24"/>
                <w:szCs w:val="24"/>
              </w:rPr>
              <w:t>reușita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individuală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și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colectivă</w:t>
            </w:r>
            <w:proofErr w:type="spellEnd"/>
          </w:p>
          <w:p w:rsidR="00D529D5" w:rsidRPr="00A536BF" w:rsidRDefault="00A536BF" w:rsidP="00A536BF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proofErr w:type="spellStart"/>
            <w:r w:rsidRPr="00A536BF">
              <w:rPr>
                <w:i/>
                <w:sz w:val="24"/>
                <w:szCs w:val="24"/>
              </w:rPr>
              <w:t>Activităţi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individuale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şi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de </w:t>
            </w:r>
            <w:proofErr w:type="spellStart"/>
            <w:r w:rsidRPr="00A536BF">
              <w:rPr>
                <w:i/>
                <w:sz w:val="24"/>
                <w:szCs w:val="24"/>
              </w:rPr>
              <w:t>echipă</w:t>
            </w:r>
            <w:proofErr w:type="spellEnd"/>
            <w:r w:rsidRPr="00A536BF">
              <w:rPr>
                <w:sz w:val="24"/>
                <w:szCs w:val="24"/>
              </w:rPr>
              <w:t xml:space="preserve"> –</w:t>
            </w:r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avantaje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şi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dezavantaje</w:t>
            </w:r>
            <w:proofErr w:type="spellEnd"/>
          </w:p>
        </w:tc>
        <w:tc>
          <w:tcPr>
            <w:tcW w:w="976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7" w:type="dxa"/>
          </w:tcPr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XII-XV</w:t>
            </w:r>
          </w:p>
        </w:tc>
        <w:tc>
          <w:tcPr>
            <w:tcW w:w="1975" w:type="dxa"/>
          </w:tcPr>
          <w:p w:rsidR="00D529D5" w:rsidRPr="00F975EE" w:rsidRDefault="00D529D5" w:rsidP="009B04DF">
            <w:pPr>
              <w:jc w:val="center"/>
              <w:rPr>
                <w:color w:val="FFFFFF" w:themeColor="background1"/>
              </w:rPr>
            </w:pPr>
          </w:p>
        </w:tc>
      </w:tr>
    </w:tbl>
    <w:p w:rsidR="00D529D5" w:rsidRDefault="00D529D5" w:rsidP="00D529D5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D529D5" w:rsidRDefault="00D529D5" w:rsidP="00D529D5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D529D5" w:rsidRDefault="00D529D5" w:rsidP="00D529D5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2719D4">
        <w:rPr>
          <w:b/>
          <w:color w:val="FF0000"/>
          <w:sz w:val="24"/>
          <w:szCs w:val="24"/>
        </w:rPr>
        <w:t>VACANȚA DE PRIMĂVARĂ</w:t>
      </w:r>
    </w:p>
    <w:p w:rsidR="00D529D5" w:rsidRDefault="00D529D5" w:rsidP="00D529D5">
      <w:pPr>
        <w:tabs>
          <w:tab w:val="left" w:pos="1575"/>
        </w:tabs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D529D5" w:rsidRPr="00E16142" w:rsidTr="009B04DF">
        <w:tc>
          <w:tcPr>
            <w:tcW w:w="291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D529D5" w:rsidRPr="00F975EE" w:rsidRDefault="00D529D5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D529D5" w:rsidRPr="00F975EE" w:rsidTr="009B04DF">
        <w:tc>
          <w:tcPr>
            <w:tcW w:w="291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D529D5" w:rsidRPr="00F975EE" w:rsidRDefault="00D529D5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D529D5" w:rsidTr="009B04DF">
        <w:tc>
          <w:tcPr>
            <w:tcW w:w="2910" w:type="dxa"/>
          </w:tcPr>
          <w:p w:rsidR="00D529D5" w:rsidRPr="004D0CAA" w:rsidRDefault="00D529D5" w:rsidP="009B04DF">
            <w:pPr>
              <w:rPr>
                <w:b/>
                <w:sz w:val="24"/>
                <w:szCs w:val="24"/>
              </w:rPr>
            </w:pPr>
            <w:r w:rsidRPr="004D0CAA">
              <w:rPr>
                <w:b/>
                <w:sz w:val="24"/>
                <w:szCs w:val="24"/>
              </w:rPr>
              <w:t xml:space="preserve">4.Planificarea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143644" w:rsidRDefault="00D529D5" w:rsidP="0014364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</w:t>
            </w: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orarea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A536BF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activităților</w:t>
            </w:r>
            <w:proofErr w:type="spellEnd"/>
            <w:r w:rsidR="00A536BF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A536BF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preferate</w:t>
            </w:r>
            <w:proofErr w:type="spellEnd"/>
          </w:p>
          <w:p w:rsidR="00D529D5" w:rsidRPr="00143644" w:rsidRDefault="00D529D5" w:rsidP="00143644">
            <w:pPr>
              <w:rPr>
                <w:rFonts w:ascii="TimesNewRoman" w:hAnsi="TimesNewRoman" w:cs="TimesNewRoman"/>
                <w:sz w:val="21"/>
                <w:szCs w:val="21"/>
              </w:rPr>
            </w:pPr>
          </w:p>
        </w:tc>
        <w:tc>
          <w:tcPr>
            <w:tcW w:w="1460" w:type="dxa"/>
          </w:tcPr>
          <w:p w:rsidR="00D529D5" w:rsidRDefault="00D529D5" w:rsidP="009B04D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4.1</w:t>
            </w:r>
          </w:p>
          <w:p w:rsidR="00D529D5" w:rsidRPr="0097646E" w:rsidRDefault="00D529D5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A536BF" w:rsidRDefault="00A536BF" w:rsidP="00143644">
            <w:pPr>
              <w:numPr>
                <w:ilvl w:val="0"/>
                <w:numId w:val="1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proofErr w:type="spellStart"/>
            <w:r w:rsidRPr="00B553DB">
              <w:rPr>
                <w:i/>
                <w:sz w:val="24"/>
                <w:szCs w:val="24"/>
              </w:rPr>
              <w:t>Despre</w:t>
            </w:r>
            <w:proofErr w:type="spellEnd"/>
            <w:r w:rsidRPr="00B553D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  <w:szCs w:val="24"/>
              </w:rPr>
              <w:t>profesii</w:t>
            </w:r>
            <w:proofErr w:type="spellEnd"/>
            <w:r w:rsidRPr="00B553DB">
              <w:rPr>
                <w:i/>
                <w:sz w:val="24"/>
                <w:szCs w:val="24"/>
              </w:rPr>
              <w:t xml:space="preserve"> – dialog cu </w:t>
            </w:r>
            <w:proofErr w:type="spellStart"/>
            <w:r w:rsidRPr="00B553DB">
              <w:rPr>
                <w:i/>
                <w:sz w:val="24"/>
                <w:szCs w:val="24"/>
              </w:rPr>
              <w:t>părinţi</w:t>
            </w:r>
            <w:proofErr w:type="spellEnd"/>
            <w:r w:rsidRPr="00B553D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  <w:szCs w:val="24"/>
              </w:rPr>
              <w:t>invitaţi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A536BF">
              <w:rPr>
                <w:sz w:val="24"/>
                <w:szCs w:val="24"/>
              </w:rPr>
              <w:t>explorarea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activităţilor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preferate</w:t>
            </w:r>
            <w:proofErr w:type="spellEnd"/>
            <w:r w:rsidRPr="00E16DE8">
              <w:rPr>
                <w:sz w:val="24"/>
                <w:szCs w:val="24"/>
              </w:rPr>
              <w:t xml:space="preserve"> </w:t>
            </w:r>
          </w:p>
          <w:p w:rsidR="00143644" w:rsidRDefault="00A536BF" w:rsidP="00143644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spellStart"/>
            <w:r w:rsidRPr="00A536BF">
              <w:rPr>
                <w:i/>
                <w:sz w:val="24"/>
                <w:szCs w:val="24"/>
              </w:rPr>
              <w:t>Alfabetul</w:t>
            </w:r>
            <w:proofErr w:type="spellEnd"/>
            <w:r w:rsidRPr="00A536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i/>
                <w:sz w:val="24"/>
                <w:szCs w:val="24"/>
              </w:rPr>
              <w:t>meseriilor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A536BF">
              <w:rPr>
                <w:sz w:val="24"/>
                <w:szCs w:val="24"/>
              </w:rPr>
              <w:t>termeni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specifici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unei</w:t>
            </w:r>
            <w:proofErr w:type="spellEnd"/>
            <w:r w:rsidRPr="00A536BF">
              <w:rPr>
                <w:sz w:val="24"/>
                <w:szCs w:val="24"/>
              </w:rPr>
              <w:t xml:space="preserve"> </w:t>
            </w:r>
            <w:proofErr w:type="spellStart"/>
            <w:r w:rsidRPr="00A536BF">
              <w:rPr>
                <w:sz w:val="24"/>
                <w:szCs w:val="24"/>
              </w:rPr>
              <w:t>activităţi</w:t>
            </w:r>
            <w:proofErr w:type="spellEnd"/>
          </w:p>
          <w:p w:rsidR="00D529D5" w:rsidRPr="00143644" w:rsidRDefault="00143644" w:rsidP="00143644">
            <w:pPr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spellStart"/>
            <w:r w:rsidRPr="00143644">
              <w:rPr>
                <w:i/>
                <w:sz w:val="24"/>
                <w:szCs w:val="24"/>
              </w:rPr>
              <w:t>Călătorie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printre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i/>
                <w:sz w:val="24"/>
                <w:szCs w:val="24"/>
              </w:rPr>
              <w:t>meserii</w:t>
            </w:r>
            <w:proofErr w:type="spellEnd"/>
            <w:r w:rsidR="00D839D5"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exp</w:t>
            </w:r>
            <w:r w:rsidR="00D839D5">
              <w:rPr>
                <w:sz w:val="24"/>
                <w:szCs w:val="24"/>
              </w:rPr>
              <w:t>lorarea</w:t>
            </w:r>
            <w:proofErr w:type="spellEnd"/>
            <w:r w:rsidR="00D839D5">
              <w:rPr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sz w:val="24"/>
                <w:szCs w:val="24"/>
              </w:rPr>
              <w:t>activităților</w:t>
            </w:r>
            <w:proofErr w:type="spellEnd"/>
            <w:r w:rsidR="00D839D5">
              <w:rPr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sz w:val="24"/>
                <w:szCs w:val="24"/>
              </w:rPr>
              <w:t>preferate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D839D5">
              <w:rPr>
                <w:sz w:val="24"/>
                <w:szCs w:val="24"/>
              </w:rPr>
              <w:t>terme</w:t>
            </w:r>
            <w:r>
              <w:rPr>
                <w:sz w:val="24"/>
                <w:szCs w:val="24"/>
              </w:rPr>
              <w:t>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specifici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activități</w:t>
            </w:r>
            <w:proofErr w:type="spellEnd"/>
          </w:p>
        </w:tc>
        <w:tc>
          <w:tcPr>
            <w:tcW w:w="976" w:type="dxa"/>
          </w:tcPr>
          <w:p w:rsidR="00D529D5" w:rsidRPr="00B03703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7" w:type="dxa"/>
          </w:tcPr>
          <w:p w:rsidR="00D529D5" w:rsidRPr="00B03703" w:rsidRDefault="00D529D5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XXVI-XXVIII</w:t>
            </w:r>
          </w:p>
        </w:tc>
        <w:tc>
          <w:tcPr>
            <w:tcW w:w="1975" w:type="dxa"/>
          </w:tcPr>
          <w:p w:rsidR="00D529D5" w:rsidRPr="00F975EE" w:rsidRDefault="00D529D5" w:rsidP="009B04DF">
            <w:pPr>
              <w:rPr>
                <w:color w:val="FFFFFF" w:themeColor="background1"/>
              </w:rPr>
            </w:pPr>
          </w:p>
        </w:tc>
      </w:tr>
      <w:tr w:rsidR="00D529D5" w:rsidTr="009B04DF">
        <w:tc>
          <w:tcPr>
            <w:tcW w:w="2910" w:type="dxa"/>
          </w:tcPr>
          <w:p w:rsidR="00D529D5" w:rsidRPr="002719D4" w:rsidRDefault="00D529D5" w:rsidP="009B04DF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stilului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viață</w:t>
            </w:r>
            <w:proofErr w:type="spellEnd"/>
          </w:p>
          <w:p w:rsidR="00012FE3" w:rsidRPr="009A352F" w:rsidRDefault="00D529D5" w:rsidP="00012FE3">
            <w:pPr>
              <w:tabs>
                <w:tab w:val="left" w:pos="5430"/>
              </w:tabs>
              <w:rPr>
                <w:b/>
                <w:i/>
                <w:u w:val="single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vieț</w:t>
            </w:r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ii</w:t>
            </w:r>
            <w:proofErr w:type="spellEnd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personale</w:t>
            </w:r>
            <w:proofErr w:type="spellEnd"/>
            <w:r w:rsidR="00012FE3" w:rsidRPr="009A352F">
              <w:rPr>
                <w:b/>
                <w:i/>
                <w:u w:val="single"/>
              </w:rPr>
              <w:t xml:space="preserve"> </w:t>
            </w:r>
          </w:p>
          <w:p w:rsidR="00D529D5" w:rsidRPr="00012FE3" w:rsidRDefault="00D529D5" w:rsidP="00012FE3">
            <w:pPr>
              <w:ind w:firstLine="720"/>
              <w:rPr>
                <w:rFonts w:ascii="TimesNewRoman" w:eastAsiaTheme="minorHAnsi" w:hAnsi="TimesNewRoman" w:cs="TimesNew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D529D5" w:rsidRDefault="00D529D5" w:rsidP="009B04DF">
            <w:pPr>
              <w:rPr>
                <w:color w:val="FFFFFF" w:themeColor="background1"/>
              </w:rPr>
            </w:pPr>
          </w:p>
          <w:p w:rsidR="00D529D5" w:rsidRDefault="00D529D5" w:rsidP="009B04DF"/>
          <w:p w:rsidR="00D529D5" w:rsidRPr="004E2EDB" w:rsidRDefault="00D529D5" w:rsidP="009B04DF">
            <w:pPr>
              <w:jc w:val="center"/>
              <w:rPr>
                <w:sz w:val="24"/>
                <w:szCs w:val="24"/>
              </w:rPr>
            </w:pPr>
            <w:r w:rsidRPr="004E2EDB">
              <w:rPr>
                <w:sz w:val="24"/>
                <w:szCs w:val="24"/>
              </w:rPr>
              <w:t>5.1</w:t>
            </w:r>
          </w:p>
        </w:tc>
        <w:tc>
          <w:tcPr>
            <w:tcW w:w="5477" w:type="dxa"/>
          </w:tcPr>
          <w:p w:rsidR="00D529D5" w:rsidRPr="00143644" w:rsidRDefault="00143644" w:rsidP="00143644">
            <w:pPr>
              <w:pStyle w:val="ListParagraph"/>
              <w:numPr>
                <w:ilvl w:val="0"/>
                <w:numId w:val="21"/>
              </w:numPr>
              <w:jc w:val="both"/>
              <w:rPr>
                <w:b/>
                <w:sz w:val="24"/>
                <w:szCs w:val="24"/>
              </w:rPr>
            </w:pPr>
            <w:r w:rsidRPr="00143644">
              <w:rPr>
                <w:i/>
                <w:sz w:val="24"/>
                <w:szCs w:val="24"/>
              </w:rPr>
              <w:t xml:space="preserve">Am </w:t>
            </w:r>
            <w:proofErr w:type="spellStart"/>
            <w:r w:rsidRPr="00143644">
              <w:rPr>
                <w:i/>
                <w:sz w:val="24"/>
                <w:szCs w:val="24"/>
              </w:rPr>
              <w:t>şi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i/>
                <w:sz w:val="24"/>
                <w:szCs w:val="24"/>
              </w:rPr>
              <w:t>drepturi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i/>
                <w:sz w:val="24"/>
                <w:szCs w:val="24"/>
              </w:rPr>
              <w:t>dar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i/>
                <w:sz w:val="24"/>
                <w:szCs w:val="24"/>
              </w:rPr>
              <w:t>şi</w:t>
            </w:r>
            <w:proofErr w:type="spellEnd"/>
            <w:r w:rsidRPr="0014364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i/>
                <w:sz w:val="24"/>
                <w:szCs w:val="24"/>
              </w:rPr>
              <w:t>responsabilităţi</w:t>
            </w:r>
            <w:proofErr w:type="spellEnd"/>
            <w:r w:rsidRPr="00143644">
              <w:rPr>
                <w:sz w:val="24"/>
                <w:szCs w:val="24"/>
              </w:rPr>
              <w:t xml:space="preserve"> </w:t>
            </w:r>
            <w:r w:rsidR="00D839D5">
              <w:rPr>
                <w:sz w:val="24"/>
                <w:szCs w:val="24"/>
              </w:rPr>
              <w:t>–</w:t>
            </w:r>
            <w:r w:rsidRPr="00143644">
              <w:rPr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sz w:val="24"/>
                <w:szCs w:val="24"/>
              </w:rPr>
              <w:t>s</w:t>
            </w:r>
            <w:r w:rsidR="00D839D5">
              <w:rPr>
                <w:rFonts w:eastAsiaTheme="minorHAnsi"/>
                <w:sz w:val="24"/>
                <w:szCs w:val="24"/>
              </w:rPr>
              <w:t>ituaț</w:t>
            </w:r>
            <w:r w:rsidRPr="00143644">
              <w:rPr>
                <w:rFonts w:eastAsiaTheme="minorHAnsi"/>
                <w:sz w:val="24"/>
                <w:szCs w:val="24"/>
              </w:rPr>
              <w:t>ii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relev</w:t>
            </w:r>
            <w:r w:rsidR="00D839D5">
              <w:rPr>
                <w:rFonts w:eastAsiaTheme="minorHAnsi"/>
                <w:sz w:val="24"/>
                <w:szCs w:val="24"/>
              </w:rPr>
              <w:t>ante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pentru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copii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, care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solicită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lua</w:t>
            </w:r>
            <w:r w:rsidR="00D839D5">
              <w:rPr>
                <w:rFonts w:eastAsiaTheme="minorHAnsi"/>
                <w:sz w:val="24"/>
                <w:szCs w:val="24"/>
              </w:rPr>
              <w:t>rea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unor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decizii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(de ex.: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situații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din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ș</w:t>
            </w:r>
            <w:r w:rsidRPr="00143644">
              <w:rPr>
                <w:rFonts w:eastAsiaTheme="minorHAnsi"/>
                <w:sz w:val="24"/>
                <w:szCs w:val="24"/>
              </w:rPr>
              <w:t>coala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sau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de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pe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stradă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în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care se manifestă</w:t>
            </w:r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comportamente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viole</w:t>
            </w:r>
            <w:r w:rsidR="00D839D5">
              <w:rPr>
                <w:rFonts w:eastAsiaTheme="minorHAnsi"/>
                <w:sz w:val="24"/>
                <w:szCs w:val="24"/>
              </w:rPr>
              <w:t>nte</w:t>
            </w:r>
            <w:proofErr w:type="spellEnd"/>
            <w:r w:rsidR="00D839D5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D839D5">
              <w:rPr>
                <w:rFonts w:eastAsiaTheme="minorHAnsi"/>
                <w:sz w:val="24"/>
                <w:szCs w:val="24"/>
              </w:rPr>
              <w:t>ș</w:t>
            </w:r>
            <w:r w:rsidRPr="00143644">
              <w:rPr>
                <w:rFonts w:eastAsiaTheme="minorHAnsi"/>
                <w:sz w:val="24"/>
                <w:szCs w:val="24"/>
              </w:rPr>
              <w:t>i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accidente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 xml:space="preserve"> determinate de </w:t>
            </w:r>
            <w:proofErr w:type="spellStart"/>
            <w:r w:rsidRPr="00143644">
              <w:rPr>
                <w:rFonts w:eastAsiaTheme="minorHAnsi"/>
                <w:sz w:val="24"/>
                <w:szCs w:val="24"/>
              </w:rPr>
              <w:t>acestea</w:t>
            </w:r>
            <w:proofErr w:type="spellEnd"/>
            <w:r w:rsidRPr="00143644">
              <w:rPr>
                <w:rFonts w:eastAsiaTheme="minorHAnsi"/>
                <w:sz w:val="24"/>
                <w:szCs w:val="24"/>
              </w:rPr>
              <w:t>)</w:t>
            </w:r>
          </w:p>
          <w:p w:rsidR="00611F81" w:rsidRPr="00611F81" w:rsidRDefault="00611F81" w:rsidP="00611F81">
            <w:pPr>
              <w:pStyle w:val="Title"/>
              <w:numPr>
                <w:ilvl w:val="0"/>
                <w:numId w:val="21"/>
              </w:numPr>
              <w:jc w:val="both"/>
              <w:rPr>
                <w:i/>
                <w:sz w:val="24"/>
                <w:lang w:val="it-IT"/>
              </w:rPr>
            </w:pPr>
            <w:r w:rsidRPr="00611F81">
              <w:rPr>
                <w:i/>
                <w:sz w:val="24"/>
                <w:lang w:val="it-IT"/>
              </w:rPr>
              <w:t xml:space="preserve">Cum mă implic în rezolvarea </w:t>
            </w:r>
            <w:r>
              <w:rPr>
                <w:i/>
                <w:sz w:val="24"/>
                <w:lang w:val="it-IT"/>
              </w:rPr>
              <w:t>unei situații</w:t>
            </w:r>
            <w:r>
              <w:rPr>
                <w:sz w:val="24"/>
                <w:lang w:val="it-IT"/>
              </w:rPr>
              <w:t xml:space="preserve"> – </w:t>
            </w:r>
            <w:r>
              <w:rPr>
                <w:sz w:val="24"/>
                <w:lang w:val="it-IT"/>
              </w:rPr>
              <w:lastRenderedPageBreak/>
              <w:t>alternative de rezolvare a problemelor, luarea deciziei, consecințe ale deciziilor</w:t>
            </w:r>
            <w:r w:rsidRPr="00611F81">
              <w:rPr>
                <w:i/>
                <w:sz w:val="24"/>
                <w:lang w:val="it-IT"/>
              </w:rPr>
              <w:t xml:space="preserve">  </w:t>
            </w:r>
          </w:p>
          <w:p w:rsidR="00611F81" w:rsidRDefault="00611F81" w:rsidP="00611F81">
            <w:pPr>
              <w:pStyle w:val="Title"/>
              <w:numPr>
                <w:ilvl w:val="0"/>
                <w:numId w:val="21"/>
              </w:numPr>
              <w:jc w:val="left"/>
              <w:rPr>
                <w:i/>
                <w:sz w:val="24"/>
                <w:lang w:val="it-IT"/>
              </w:rPr>
            </w:pPr>
            <w:r w:rsidRPr="00611F81">
              <w:rPr>
                <w:i/>
                <w:sz w:val="24"/>
                <w:lang w:val="pt-BR"/>
              </w:rPr>
              <w:t>Cum răspund violenţei</w:t>
            </w:r>
            <w:r>
              <w:rPr>
                <w:sz w:val="24"/>
                <w:lang w:val="pt-BR"/>
              </w:rPr>
              <w:t xml:space="preserve">? - </w:t>
            </w:r>
            <w:r>
              <w:rPr>
                <w:sz w:val="24"/>
                <w:lang w:val="it-IT"/>
              </w:rPr>
              <w:t>alternative de rezolvare a problemelor, luarea deciziei, consecințe ale deciziilor</w:t>
            </w:r>
            <w:r w:rsidRPr="00611F81">
              <w:rPr>
                <w:i/>
                <w:sz w:val="24"/>
                <w:lang w:val="it-IT"/>
              </w:rPr>
              <w:t xml:space="preserve">  </w:t>
            </w:r>
          </w:p>
          <w:p w:rsidR="00611F81" w:rsidRPr="00D839D5" w:rsidRDefault="00611F81" w:rsidP="00D839D5">
            <w:pPr>
              <w:pStyle w:val="Title"/>
              <w:numPr>
                <w:ilvl w:val="0"/>
                <w:numId w:val="21"/>
              </w:numPr>
              <w:jc w:val="both"/>
              <w:rPr>
                <w:i/>
                <w:sz w:val="24"/>
                <w:lang w:val="it-IT"/>
              </w:rPr>
            </w:pPr>
            <w:proofErr w:type="spellStart"/>
            <w:r w:rsidRPr="00611F81">
              <w:rPr>
                <w:i/>
                <w:sz w:val="24"/>
              </w:rPr>
              <w:t>Pericolele</w:t>
            </w:r>
            <w:proofErr w:type="spellEnd"/>
            <w:r w:rsidRPr="00611F81">
              <w:rPr>
                <w:i/>
                <w:sz w:val="24"/>
              </w:rPr>
              <w:t xml:space="preserve"> </w:t>
            </w:r>
            <w:proofErr w:type="spellStart"/>
            <w:r w:rsidRPr="00611F81">
              <w:rPr>
                <w:i/>
                <w:sz w:val="24"/>
              </w:rPr>
              <w:t>străzii</w:t>
            </w:r>
            <w:proofErr w:type="spellEnd"/>
            <w:r w:rsidRPr="00611F81">
              <w:rPr>
                <w:i/>
                <w:sz w:val="24"/>
              </w:rPr>
              <w:t xml:space="preserve"> – </w:t>
            </w:r>
            <w:proofErr w:type="spellStart"/>
            <w:r w:rsidRPr="00611F81">
              <w:rPr>
                <w:i/>
                <w:sz w:val="24"/>
              </w:rPr>
              <w:t>norme</w:t>
            </w:r>
            <w:proofErr w:type="spellEnd"/>
            <w:r w:rsidRPr="00611F81">
              <w:rPr>
                <w:i/>
                <w:sz w:val="24"/>
              </w:rPr>
              <w:t xml:space="preserve"> de </w:t>
            </w:r>
            <w:proofErr w:type="spellStart"/>
            <w:r w:rsidRPr="00611F81">
              <w:rPr>
                <w:i/>
                <w:sz w:val="24"/>
              </w:rPr>
              <w:t>circulaţie</w:t>
            </w:r>
            <w:proofErr w:type="spellEnd"/>
            <w:r w:rsidRPr="00611F81">
              <w:rPr>
                <w:i/>
                <w:sz w:val="24"/>
              </w:rPr>
              <w:t xml:space="preserve"> </w:t>
            </w:r>
            <w:r w:rsidR="00D839D5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D839D5">
              <w:rPr>
                <w:sz w:val="24"/>
                <w:lang w:val="it-IT"/>
              </w:rPr>
              <w:t>relația dintre decizia de a (nu</w:t>
            </w:r>
            <w:proofErr w:type="gramStart"/>
            <w:r w:rsidR="00D839D5">
              <w:rPr>
                <w:sz w:val="24"/>
                <w:lang w:val="it-IT"/>
              </w:rPr>
              <w:t>)respecta</w:t>
            </w:r>
            <w:proofErr w:type="gramEnd"/>
            <w:r w:rsidR="00D839D5" w:rsidRPr="00611F81">
              <w:rPr>
                <w:i/>
                <w:sz w:val="24"/>
                <w:lang w:val="it-IT"/>
              </w:rPr>
              <w:t xml:space="preserve">  </w:t>
            </w:r>
            <w:r w:rsidR="00D839D5">
              <w:rPr>
                <w:sz w:val="24"/>
                <w:lang w:val="it-IT"/>
              </w:rPr>
              <w:t>normele de circulație și efectul asupra calității vieții</w:t>
            </w:r>
          </w:p>
          <w:p w:rsidR="00611F81" w:rsidRPr="00D839D5" w:rsidRDefault="00611F81" w:rsidP="00D839D5">
            <w:pPr>
              <w:pStyle w:val="Title"/>
              <w:numPr>
                <w:ilvl w:val="0"/>
                <w:numId w:val="21"/>
              </w:numPr>
              <w:jc w:val="both"/>
              <w:rPr>
                <w:i/>
                <w:sz w:val="24"/>
                <w:lang w:val="it-IT"/>
              </w:rPr>
            </w:pPr>
            <w:proofErr w:type="gramStart"/>
            <w:r w:rsidRPr="00B553DB">
              <w:rPr>
                <w:i/>
                <w:sz w:val="24"/>
              </w:rPr>
              <w:t>Un</w:t>
            </w:r>
            <w:proofErr w:type="gramEnd"/>
            <w:r w:rsidRPr="00B553DB">
              <w:rPr>
                <w:i/>
                <w:sz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</w:rPr>
              <w:t>mediu</w:t>
            </w:r>
            <w:proofErr w:type="spellEnd"/>
            <w:r w:rsidRPr="00B553DB">
              <w:rPr>
                <w:i/>
                <w:sz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</w:rPr>
              <w:t>mai</w:t>
            </w:r>
            <w:proofErr w:type="spellEnd"/>
            <w:r w:rsidRPr="00B553DB">
              <w:rPr>
                <w:i/>
                <w:sz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</w:rPr>
              <w:t>curat</w:t>
            </w:r>
            <w:proofErr w:type="spellEnd"/>
            <w:r w:rsidRPr="00B553DB">
              <w:rPr>
                <w:i/>
                <w:sz w:val="24"/>
              </w:rPr>
              <w:t xml:space="preserve"> – o </w:t>
            </w:r>
            <w:proofErr w:type="spellStart"/>
            <w:r w:rsidRPr="00B553DB">
              <w:rPr>
                <w:i/>
                <w:sz w:val="24"/>
              </w:rPr>
              <w:t>viaţă</w:t>
            </w:r>
            <w:proofErr w:type="spellEnd"/>
            <w:r w:rsidRPr="00B553DB">
              <w:rPr>
                <w:i/>
                <w:sz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</w:rPr>
              <w:t>mai</w:t>
            </w:r>
            <w:proofErr w:type="spellEnd"/>
            <w:r w:rsidRPr="00B553DB">
              <w:rPr>
                <w:i/>
                <w:sz w:val="24"/>
              </w:rPr>
              <w:t xml:space="preserve"> </w:t>
            </w:r>
            <w:proofErr w:type="spellStart"/>
            <w:r w:rsidRPr="00B553DB">
              <w:rPr>
                <w:i/>
                <w:sz w:val="24"/>
              </w:rPr>
              <w:t>frumoasă</w:t>
            </w:r>
            <w:proofErr w:type="spellEnd"/>
            <w:r w:rsidR="00D839D5">
              <w:rPr>
                <w:sz w:val="24"/>
                <w:lang w:val="it-IT"/>
              </w:rPr>
              <w:t xml:space="preserve"> – atitudinea față de mediul înconjurător, practici alternative, opțiunea pentru anumite tipuri de atitudini și comportamente, consecințe ale atitudinilor și comportamentelor personale</w:t>
            </w:r>
            <w:r w:rsidR="00D839D5" w:rsidRPr="00611F81">
              <w:rPr>
                <w:i/>
                <w:sz w:val="24"/>
                <w:lang w:val="it-IT"/>
              </w:rPr>
              <w:t xml:space="preserve">  </w:t>
            </w:r>
          </w:p>
          <w:p w:rsidR="00D529D5" w:rsidRPr="00D839D5" w:rsidRDefault="00611F81" w:rsidP="00D839D5">
            <w:pPr>
              <w:pStyle w:val="Title"/>
              <w:numPr>
                <w:ilvl w:val="0"/>
                <w:numId w:val="21"/>
              </w:numPr>
              <w:jc w:val="both"/>
              <w:rPr>
                <w:i/>
                <w:sz w:val="24"/>
                <w:lang w:val="it-IT"/>
              </w:rPr>
            </w:pPr>
            <w:proofErr w:type="spellStart"/>
            <w:r>
              <w:rPr>
                <w:i/>
                <w:sz w:val="24"/>
              </w:rPr>
              <w:t>Rolul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</w:t>
            </w:r>
            <w:r w:rsidRPr="00611F81">
              <w:rPr>
                <w:i/>
                <w:sz w:val="24"/>
              </w:rPr>
              <w:t>liment</w:t>
            </w:r>
            <w:r>
              <w:rPr>
                <w:i/>
                <w:sz w:val="24"/>
              </w:rPr>
              <w:t>ației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în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starea</w:t>
            </w:r>
            <w:proofErr w:type="spellEnd"/>
            <w:r>
              <w:rPr>
                <w:i/>
                <w:sz w:val="24"/>
              </w:rPr>
              <w:t xml:space="preserve"> </w:t>
            </w:r>
            <w:r w:rsidRPr="00611F81">
              <w:rPr>
                <w:i/>
                <w:sz w:val="24"/>
              </w:rPr>
              <w:t xml:space="preserve"> de</w:t>
            </w:r>
            <w:proofErr w:type="gramEnd"/>
            <w:r w:rsidRPr="00611F81">
              <w:rPr>
                <w:i/>
                <w:sz w:val="24"/>
              </w:rPr>
              <w:t xml:space="preserve"> </w:t>
            </w:r>
            <w:proofErr w:type="spellStart"/>
            <w:r w:rsidRPr="00611F81">
              <w:rPr>
                <w:i/>
                <w:sz w:val="24"/>
              </w:rPr>
              <w:t>sănătate</w:t>
            </w:r>
            <w:proofErr w:type="spellEnd"/>
            <w:r w:rsidR="00D839D5">
              <w:rPr>
                <w:i/>
                <w:sz w:val="24"/>
              </w:rPr>
              <w:t xml:space="preserve"> -</w:t>
            </w:r>
            <w:r w:rsidR="00D839D5">
              <w:rPr>
                <w:sz w:val="24"/>
                <w:lang w:val="it-IT"/>
              </w:rPr>
              <w:t xml:space="preserve"> alternative în practicile alimentare, luarea deciziei, consecințe ale deciziilor</w:t>
            </w:r>
            <w:r w:rsidR="00D839D5" w:rsidRPr="00611F81">
              <w:rPr>
                <w:i/>
                <w:sz w:val="24"/>
                <w:lang w:val="it-IT"/>
              </w:rPr>
              <w:t xml:space="preserve">  </w:t>
            </w:r>
          </w:p>
        </w:tc>
        <w:tc>
          <w:tcPr>
            <w:tcW w:w="976" w:type="dxa"/>
          </w:tcPr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</w:p>
          <w:p w:rsidR="00D529D5" w:rsidRDefault="00D529D5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7" w:type="dxa"/>
          </w:tcPr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</w:p>
          <w:p w:rsidR="00D529D5" w:rsidRDefault="00D529D5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XXIX-XXXIV</w:t>
            </w:r>
          </w:p>
        </w:tc>
        <w:tc>
          <w:tcPr>
            <w:tcW w:w="1975" w:type="dxa"/>
          </w:tcPr>
          <w:p w:rsidR="00D529D5" w:rsidRPr="00F975EE" w:rsidRDefault="00D529D5" w:rsidP="009B04DF">
            <w:pPr>
              <w:rPr>
                <w:color w:val="FFFFFF" w:themeColor="background1"/>
              </w:rPr>
            </w:pPr>
          </w:p>
        </w:tc>
      </w:tr>
    </w:tbl>
    <w:p w:rsidR="00D529D5" w:rsidRDefault="00D529D5" w:rsidP="00D529D5">
      <w:pPr>
        <w:jc w:val="center"/>
      </w:pPr>
    </w:p>
    <w:p w:rsidR="00466363" w:rsidRDefault="00466363"/>
    <w:sectPr w:rsidR="00466363" w:rsidSect="001D4EDB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1BF"/>
    <w:multiLevelType w:val="hybridMultilevel"/>
    <w:tmpl w:val="07524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FB589D"/>
    <w:multiLevelType w:val="hybridMultilevel"/>
    <w:tmpl w:val="EDA67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C58FB"/>
    <w:multiLevelType w:val="hybridMultilevel"/>
    <w:tmpl w:val="1196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83DF4"/>
    <w:multiLevelType w:val="hybridMultilevel"/>
    <w:tmpl w:val="DF623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C1673"/>
    <w:multiLevelType w:val="hybridMultilevel"/>
    <w:tmpl w:val="BC5C9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2A4151"/>
    <w:multiLevelType w:val="hybridMultilevel"/>
    <w:tmpl w:val="14BCF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162C24"/>
    <w:multiLevelType w:val="hybridMultilevel"/>
    <w:tmpl w:val="04B4E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24412A"/>
    <w:multiLevelType w:val="hybridMultilevel"/>
    <w:tmpl w:val="F6B073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565D6"/>
    <w:multiLevelType w:val="hybridMultilevel"/>
    <w:tmpl w:val="38C4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196A6E"/>
    <w:multiLevelType w:val="hybridMultilevel"/>
    <w:tmpl w:val="958C8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A10835"/>
    <w:multiLevelType w:val="hybridMultilevel"/>
    <w:tmpl w:val="E4C05B56"/>
    <w:lvl w:ilvl="0" w:tplc="72940718">
      <w:start w:val="1"/>
      <w:numFmt w:val="bullet"/>
      <w:lvlText w:val="-"/>
      <w:lvlJc w:val="left"/>
      <w:pPr>
        <w:ind w:left="78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1">
    <w:nsid w:val="57AA6175"/>
    <w:multiLevelType w:val="hybridMultilevel"/>
    <w:tmpl w:val="43A2ED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FA4349"/>
    <w:multiLevelType w:val="hybridMultilevel"/>
    <w:tmpl w:val="0BBC9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374D4C"/>
    <w:multiLevelType w:val="hybridMultilevel"/>
    <w:tmpl w:val="51300756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4867A3"/>
    <w:multiLevelType w:val="multilevel"/>
    <w:tmpl w:val="D43C97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69DB4364"/>
    <w:multiLevelType w:val="hybridMultilevel"/>
    <w:tmpl w:val="25B6FD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495951"/>
    <w:multiLevelType w:val="hybridMultilevel"/>
    <w:tmpl w:val="EAE85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1AD58B5"/>
    <w:multiLevelType w:val="hybridMultilevel"/>
    <w:tmpl w:val="A3FEC6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030DAF"/>
    <w:multiLevelType w:val="hybridMultilevel"/>
    <w:tmpl w:val="9BEAC938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F46289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81676E"/>
    <w:multiLevelType w:val="hybridMultilevel"/>
    <w:tmpl w:val="6CD469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72940718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DB592B"/>
    <w:multiLevelType w:val="multilevel"/>
    <w:tmpl w:val="609492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20"/>
  </w:num>
  <w:num w:numId="7">
    <w:abstractNumId w:val="6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9"/>
  </w:num>
  <w:num w:numId="13">
    <w:abstractNumId w:val="2"/>
  </w:num>
  <w:num w:numId="14">
    <w:abstractNumId w:val="17"/>
  </w:num>
  <w:num w:numId="15">
    <w:abstractNumId w:val="10"/>
  </w:num>
  <w:num w:numId="16">
    <w:abstractNumId w:val="13"/>
  </w:num>
  <w:num w:numId="17">
    <w:abstractNumId w:val="7"/>
  </w:num>
  <w:num w:numId="18">
    <w:abstractNumId w:val="12"/>
  </w:num>
  <w:num w:numId="19">
    <w:abstractNumId w:val="11"/>
  </w:num>
  <w:num w:numId="20">
    <w:abstractNumId w:val="8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529D5"/>
    <w:rsid w:val="00012FE3"/>
    <w:rsid w:val="00015C3B"/>
    <w:rsid w:val="00143644"/>
    <w:rsid w:val="00466363"/>
    <w:rsid w:val="00490689"/>
    <w:rsid w:val="00611F81"/>
    <w:rsid w:val="00862260"/>
    <w:rsid w:val="008A138C"/>
    <w:rsid w:val="00A536BF"/>
    <w:rsid w:val="00B43F1A"/>
    <w:rsid w:val="00D529D5"/>
    <w:rsid w:val="00D8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9D5"/>
    <w:pPr>
      <w:ind w:left="720"/>
      <w:contextualSpacing/>
    </w:pPr>
  </w:style>
  <w:style w:type="paragraph" w:customStyle="1" w:styleId="msonormalcxspprimul">
    <w:name w:val="msonormalcxspprimul"/>
    <w:basedOn w:val="Normal"/>
    <w:rsid w:val="00D529D5"/>
    <w:pPr>
      <w:spacing w:before="100" w:beforeAutospacing="1" w:after="100" w:afterAutospacing="1"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012FE3"/>
    <w:pPr>
      <w:jc w:val="center"/>
    </w:pPr>
    <w:rPr>
      <w:sz w:val="32"/>
      <w:szCs w:val="24"/>
      <w:lang w:eastAsia="ro-RO"/>
    </w:rPr>
  </w:style>
  <w:style w:type="character" w:customStyle="1" w:styleId="TitleChar">
    <w:name w:val="Title Char"/>
    <w:basedOn w:val="DefaultParagraphFont"/>
    <w:link w:val="Title"/>
    <w:rsid w:val="00012FE3"/>
    <w:rPr>
      <w:rFonts w:ascii="Times New Roman" w:eastAsia="Times New Roman" w:hAnsi="Times New Roman" w:cs="Times New Roman"/>
      <w:sz w:val="32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mitza</dc:creator>
  <cp:keywords/>
  <dc:description/>
  <cp:lastModifiedBy>mitza</cp:lastModifiedBy>
  <cp:revision>2</cp:revision>
  <dcterms:created xsi:type="dcterms:W3CDTF">2011-08-08T09:54:00Z</dcterms:created>
  <dcterms:modified xsi:type="dcterms:W3CDTF">2011-08-08T12:10:00Z</dcterms:modified>
</cp:coreProperties>
</file>